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C6" w:rsidRPr="007A09C6" w:rsidRDefault="007A09C6" w:rsidP="007A09C6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9C6">
        <w:rPr>
          <w:rFonts w:ascii="Times New Roman" w:hAnsi="Times New Roman" w:cs="Times New Roman"/>
          <w:sz w:val="28"/>
          <w:szCs w:val="28"/>
        </w:rPr>
        <w:t>Утверждаю                                                                                                                                                  Согласовано</w:t>
      </w:r>
    </w:p>
    <w:p w:rsidR="007A09C6" w:rsidRPr="007A09C6" w:rsidRDefault="00235E23" w:rsidP="007A09C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="007A09C6" w:rsidRPr="007A09C6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а  ГБОУ СОШ </w:t>
      </w:r>
      <w:r w:rsidR="007A09C6" w:rsidRPr="007A09C6">
        <w:rPr>
          <w:rFonts w:ascii="Times New Roman" w:hAnsi="Times New Roman" w:cs="Times New Roman"/>
          <w:sz w:val="28"/>
          <w:szCs w:val="28"/>
        </w:rPr>
        <w:t xml:space="preserve">№ 1137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методист</w:t>
      </w:r>
      <w:r w:rsidRPr="00235E23">
        <w:rPr>
          <w:rFonts w:ascii="Times New Roman" w:hAnsi="Times New Roman" w:cs="Times New Roman"/>
          <w:sz w:val="28"/>
          <w:szCs w:val="28"/>
        </w:rPr>
        <w:t xml:space="preserve"> </w:t>
      </w:r>
      <w:r w:rsidR="00BD2A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ГБОУ СОШ </w:t>
      </w:r>
      <w:r w:rsidRPr="007A09C6">
        <w:rPr>
          <w:rFonts w:ascii="Times New Roman" w:hAnsi="Times New Roman" w:cs="Times New Roman"/>
          <w:sz w:val="28"/>
          <w:szCs w:val="28"/>
        </w:rPr>
        <w:t>№ 1137</w:t>
      </w:r>
    </w:p>
    <w:p w:rsidR="007A09C6" w:rsidRPr="007A09C6" w:rsidRDefault="007A09C6" w:rsidP="007A0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9C6" w:rsidRPr="007A09C6" w:rsidRDefault="00235E23" w:rsidP="007A09C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Курмышова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r w:rsidR="007A09C6" w:rsidRPr="007A09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Лаптева С.А.</w:t>
      </w:r>
    </w:p>
    <w:p w:rsidR="007A09C6" w:rsidRPr="007A09C6" w:rsidRDefault="00235E23" w:rsidP="007A0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2014</w:t>
      </w:r>
      <w:r w:rsidR="007A09C6" w:rsidRPr="007A09C6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1 сентября 2014</w:t>
      </w:r>
      <w:r w:rsidR="007A09C6" w:rsidRPr="007A09C6">
        <w:rPr>
          <w:rFonts w:ascii="Times New Roman" w:hAnsi="Times New Roman" w:cs="Times New Roman"/>
          <w:sz w:val="28"/>
          <w:szCs w:val="28"/>
        </w:rPr>
        <w:t>года</w:t>
      </w:r>
    </w:p>
    <w:p w:rsidR="007A09C6" w:rsidRPr="007A09C6" w:rsidRDefault="007A09C6" w:rsidP="007A0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9C6" w:rsidRPr="007A09C6" w:rsidRDefault="007A09C6" w:rsidP="007A0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9C6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7A09C6" w:rsidRPr="007A09C6" w:rsidRDefault="007A09C6" w:rsidP="007A0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9C6">
        <w:rPr>
          <w:rFonts w:ascii="Times New Roman" w:hAnsi="Times New Roman" w:cs="Times New Roman"/>
          <w:b/>
          <w:bCs/>
          <w:sz w:val="28"/>
          <w:szCs w:val="28"/>
        </w:rPr>
        <w:t>курса географии  6 класса, интегрированного с ОБЖ  - 35 часов  (1 час в неделю)</w:t>
      </w:r>
    </w:p>
    <w:p w:rsidR="007A09C6" w:rsidRPr="007A09C6" w:rsidRDefault="007A09C6" w:rsidP="007A09C6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09C6" w:rsidRPr="007A09C6" w:rsidRDefault="007A09C6" w:rsidP="007A09C6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A09C6">
        <w:rPr>
          <w:rFonts w:ascii="Times New Roman" w:hAnsi="Times New Roman" w:cs="Times New Roman"/>
          <w:sz w:val="28"/>
          <w:szCs w:val="28"/>
        </w:rPr>
        <w:t>Учитель: Заговенкова Н.Г.</w:t>
      </w:r>
    </w:p>
    <w:p w:rsidR="007A09C6" w:rsidRPr="007A09C6" w:rsidRDefault="007A09C6" w:rsidP="007A09C6">
      <w:pPr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7A09C6">
        <w:rPr>
          <w:rFonts w:ascii="Times New Roman" w:hAnsi="Times New Roman" w:cs="Times New Roman"/>
          <w:sz w:val="28"/>
          <w:szCs w:val="28"/>
        </w:rPr>
        <w:t>Срок реализации      1 год</w:t>
      </w:r>
    </w:p>
    <w:p w:rsidR="007A09C6" w:rsidRPr="007A09C6" w:rsidRDefault="007A09C6" w:rsidP="007A09C6">
      <w:pPr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7A09C6">
        <w:rPr>
          <w:rFonts w:ascii="Times New Roman" w:hAnsi="Times New Roman" w:cs="Times New Roman"/>
          <w:sz w:val="28"/>
          <w:szCs w:val="28"/>
        </w:rPr>
        <w:t>Возраст детей:   6   класс</w:t>
      </w:r>
    </w:p>
    <w:p w:rsidR="007A09C6" w:rsidRPr="007A09C6" w:rsidRDefault="007A09C6" w:rsidP="007A09C6">
      <w:pPr>
        <w:rPr>
          <w:rFonts w:ascii="Times New Roman" w:hAnsi="Times New Roman" w:cs="Times New Roman"/>
          <w:sz w:val="28"/>
          <w:szCs w:val="28"/>
        </w:rPr>
      </w:pPr>
    </w:p>
    <w:p w:rsidR="007A09C6" w:rsidRPr="007A09C6" w:rsidRDefault="007A09C6" w:rsidP="007A09C6">
      <w:pPr>
        <w:rPr>
          <w:rFonts w:ascii="Times New Roman" w:hAnsi="Times New Roman" w:cs="Times New Roman"/>
          <w:sz w:val="28"/>
          <w:szCs w:val="28"/>
        </w:rPr>
      </w:pPr>
    </w:p>
    <w:p w:rsidR="007A09C6" w:rsidRPr="007A09C6" w:rsidRDefault="00235E23" w:rsidP="007A09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2014</w:t>
      </w:r>
      <w:r w:rsidR="007A09C6" w:rsidRPr="007A09C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A09C6" w:rsidRPr="007A09C6" w:rsidRDefault="007A09C6" w:rsidP="001B44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1B4441" w:rsidRDefault="001B4441" w:rsidP="001B44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C87A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lastRenderedPageBreak/>
        <w:t>Рабочая программа по географии 6 класса</w:t>
      </w:r>
    </w:p>
    <w:p w:rsidR="00336BEA" w:rsidRPr="009F22C6" w:rsidRDefault="00336BEA" w:rsidP="00336BEA">
      <w:pPr>
        <w:pStyle w:val="2"/>
        <w:rPr>
          <w:sz w:val="28"/>
          <w:szCs w:val="28"/>
        </w:rPr>
      </w:pPr>
      <w:r w:rsidRPr="009F22C6">
        <w:rPr>
          <w:sz w:val="28"/>
          <w:szCs w:val="28"/>
        </w:rPr>
        <w:t xml:space="preserve">По учебнику Т.П. Герасимовой и Н.П. </w:t>
      </w:r>
      <w:proofErr w:type="spellStart"/>
      <w:r w:rsidRPr="009F22C6">
        <w:rPr>
          <w:sz w:val="28"/>
          <w:szCs w:val="28"/>
        </w:rPr>
        <w:t>Неклюковой</w:t>
      </w:r>
      <w:proofErr w:type="spellEnd"/>
    </w:p>
    <w:p w:rsidR="00336BEA" w:rsidRPr="00336BEA" w:rsidRDefault="00336BEA" w:rsidP="00336BE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BEA">
        <w:rPr>
          <w:rFonts w:ascii="Times New Roman" w:hAnsi="Times New Roman" w:cs="Times New Roman"/>
          <w:b/>
          <w:bCs/>
          <w:sz w:val="28"/>
          <w:szCs w:val="28"/>
        </w:rPr>
        <w:t xml:space="preserve"> «Начальный курс географии»</w:t>
      </w:r>
    </w:p>
    <w:p w:rsidR="001B4441" w:rsidRPr="00DB590D" w:rsidRDefault="001B4441" w:rsidP="001B44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B59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Пояснительная записка</w:t>
      </w:r>
    </w:p>
    <w:p w:rsidR="001B4441" w:rsidRPr="00914EE6" w:rsidRDefault="001B4441" w:rsidP="001B4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Настоящая рабочая программа разработана применительно к примерной программе основного общего образования по географии 6 -9 классы. Под редакцией И.В. </w:t>
      </w:r>
      <w:proofErr w:type="spellStart"/>
      <w:r w:rsidRPr="00914EE6">
        <w:rPr>
          <w:rFonts w:ascii="Times New Roman" w:eastAsia="Times New Roman" w:hAnsi="Times New Roman" w:cs="Times New Roman"/>
          <w:sz w:val="24"/>
          <w:szCs w:val="24"/>
        </w:rPr>
        <w:t>Душиной</w:t>
      </w:r>
      <w:proofErr w:type="spellEnd"/>
      <w:r w:rsidRPr="00914EE6">
        <w:rPr>
          <w:rFonts w:ascii="Times New Roman" w:eastAsia="Times New Roman" w:hAnsi="Times New Roman" w:cs="Times New Roman"/>
          <w:sz w:val="24"/>
          <w:szCs w:val="24"/>
        </w:rPr>
        <w:t>, М. Дрофа, 2003г.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br/>
        <w:t>Рабочая программа ориентирована на использование учебника «Начальный курс географии». Учебник для 6 классов общеобразовательных учреждений, под редакцией Герасимовой Т.П., Москва, «ДРОФА» 2006,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B4441" w:rsidRPr="00914EE6" w:rsidRDefault="001B4441" w:rsidP="001B4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География в 6 классе – первый этап географической подготовки учащихся – основной среди 6 – 10 классов. 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br/>
        <w:t>Построение и содержание курса определяется его общеобразовательным значением, возрастными особенностями учащихся, а также наличием опорных знаний и умений, сформированных у детей при изучении предыдущих курсов.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br/>
        <w:t xml:space="preserve">Географическое  образование в современных условиях призвано обеспечить функциональную грамотность и социальную адаптацию </w:t>
      </w:r>
      <w:proofErr w:type="spellStart"/>
      <w:r w:rsidRPr="00914EE6">
        <w:rPr>
          <w:rFonts w:ascii="Times New Roman" w:eastAsia="Times New Roman" w:hAnsi="Times New Roman" w:cs="Times New Roman"/>
          <w:sz w:val="24"/>
          <w:szCs w:val="24"/>
        </w:rPr>
        <w:t>обучающихсяна</w:t>
      </w:r>
      <w:proofErr w:type="spellEnd"/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основе приобретения ими </w:t>
      </w:r>
      <w:proofErr w:type="spellStart"/>
      <w:r w:rsidRPr="00914EE6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914EE6">
        <w:rPr>
          <w:rFonts w:ascii="Times New Roman" w:eastAsia="Times New Roman" w:hAnsi="Times New Roman" w:cs="Times New Roman"/>
          <w:sz w:val="24"/>
          <w:szCs w:val="24"/>
        </w:rPr>
        <w:t>смыслотворчества</w:t>
      </w:r>
      <w:proofErr w:type="spellEnd"/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 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br/>
      </w:r>
      <w:r w:rsidRPr="00914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Главной целью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</w:t>
      </w:r>
      <w:r w:rsidRPr="00914EE6">
        <w:rPr>
          <w:rFonts w:ascii="Times New Roman" w:eastAsia="Times New Roman" w:hAnsi="Times New Roman" w:cs="Times New Roman"/>
          <w:i/>
          <w:iCs/>
          <w:sz w:val="24"/>
          <w:szCs w:val="24"/>
        </w:rPr>
        <w:t>учеба, познание, коммуникация, профессионально-трудовой выбор, личностное саморазвитие, ценностные ориентации, поиск смыслов жизнедеятельности.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Pr="00914EE6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обучения </w:t>
      </w:r>
      <w:r w:rsidRPr="00914E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географии: </w:t>
      </w:r>
    </w:p>
    <w:p w:rsidR="001B4441" w:rsidRPr="00914EE6" w:rsidRDefault="001B4441" w:rsidP="001B44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формирование представлений о Земле, как природном комплексе, об особенностях земных оболочек и их взаимосвязях.</w:t>
      </w:r>
    </w:p>
    <w:p w:rsidR="001B4441" w:rsidRPr="00914EE6" w:rsidRDefault="001B4441" w:rsidP="001B44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формирование у подростков географической картины единого мира как составной части ноосферы Земли.</w:t>
      </w:r>
    </w:p>
    <w:p w:rsidR="001B4441" w:rsidRPr="00914EE6" w:rsidRDefault="001B4441" w:rsidP="001B44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формирование географической культуры и обучение географическому языку.</w:t>
      </w:r>
    </w:p>
    <w:p w:rsidR="001B4441" w:rsidRPr="00914EE6" w:rsidRDefault="001B4441" w:rsidP="001B44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прививать навыки самостоятельной работы со справочной, научной литературой, другими источниками информации. </w:t>
      </w:r>
    </w:p>
    <w:p w:rsidR="001B4441" w:rsidRPr="00914EE6" w:rsidRDefault="001B4441" w:rsidP="001B4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требований Государственного образовательного стандарта 2004 г. в содержании рабочей программы предполагается реализовать актуальные в настоящее время </w:t>
      </w:r>
      <w:proofErr w:type="spellStart"/>
      <w:r w:rsidRPr="00914EE6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14EE6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</w:t>
      </w:r>
      <w:proofErr w:type="gramEnd"/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EE6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подходы, которые определяют </w:t>
      </w:r>
      <w:r w:rsidRPr="00914EE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обучения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4441" w:rsidRPr="00914EE6" w:rsidRDefault="001B4441" w:rsidP="001B4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географического мышления школьников, развитию свободно и творчески мыслящей личности;</w:t>
      </w:r>
    </w:p>
    <w:p w:rsidR="001B4441" w:rsidRPr="00914EE6" w:rsidRDefault="001B4441" w:rsidP="001B4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sz w:val="24"/>
          <w:szCs w:val="24"/>
        </w:rPr>
        <w:t>передать учащимся сумму систематических знаний по географии, овладение которыми поможет им ориентироваться в современном мире;</w:t>
      </w:r>
    </w:p>
    <w:p w:rsidR="001B4441" w:rsidRPr="00914EE6" w:rsidRDefault="001B4441" w:rsidP="001B44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sz w:val="24"/>
          <w:szCs w:val="24"/>
        </w:rPr>
        <w:t>овладение способами деятельностей: познавательной, информационно-коммуникативной, рефлексивной.</w:t>
      </w:r>
    </w:p>
    <w:p w:rsidR="001B4441" w:rsidRPr="00914EE6" w:rsidRDefault="001B4441" w:rsidP="001B44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освоение </w:t>
      </w:r>
      <w:proofErr w:type="spellStart"/>
      <w:r w:rsidRPr="00914EE6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proofErr w:type="gramStart"/>
      <w:r w:rsidRPr="00914EE6">
        <w:rPr>
          <w:rFonts w:ascii="Times New Roman" w:eastAsia="Times New Roman" w:hAnsi="Times New Roman" w:cs="Times New Roman"/>
          <w:sz w:val="24"/>
          <w:szCs w:val="24"/>
        </w:rPr>
        <w:t>:к</w:t>
      </w:r>
      <w:proofErr w:type="gramEnd"/>
      <w:r w:rsidRPr="00914EE6">
        <w:rPr>
          <w:rFonts w:ascii="Times New Roman" w:eastAsia="Times New Roman" w:hAnsi="Times New Roman" w:cs="Times New Roman"/>
          <w:sz w:val="24"/>
          <w:szCs w:val="24"/>
        </w:rPr>
        <w:t>лючевых</w:t>
      </w:r>
      <w:proofErr w:type="spellEnd"/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EE6">
        <w:rPr>
          <w:rFonts w:ascii="Times New Roman" w:eastAsia="Times New Roman" w:hAnsi="Times New Roman" w:cs="Times New Roman"/>
          <w:sz w:val="24"/>
          <w:szCs w:val="24"/>
        </w:rPr>
        <w:t>общепредметных</w:t>
      </w:r>
      <w:proofErr w:type="spellEnd"/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(коммуникативной, учебно-познавательной и рефлексивной).</w:t>
      </w:r>
    </w:p>
    <w:p w:rsidR="001B4441" w:rsidRPr="00914EE6" w:rsidRDefault="001B4441" w:rsidP="001B4441">
      <w:pPr>
        <w:pStyle w:val="a3"/>
        <w:rPr>
          <w:rFonts w:eastAsia="Times New Roman"/>
          <w:b/>
          <w:lang w:eastAsia="ru-RU"/>
        </w:rPr>
      </w:pPr>
      <w:r w:rsidRPr="00914EE6">
        <w:rPr>
          <w:rFonts w:eastAsia="Times New Roman"/>
          <w:i/>
          <w:iCs/>
          <w:lang w:eastAsia="ru-RU"/>
        </w:rPr>
        <w:t> </w:t>
      </w:r>
      <w:proofErr w:type="spellStart"/>
      <w:r w:rsidRPr="00914EE6">
        <w:rPr>
          <w:rFonts w:eastAsia="Times New Roman"/>
          <w:b/>
          <w:bCs/>
          <w:i/>
          <w:iCs/>
          <w:lang w:eastAsia="ru-RU"/>
        </w:rPr>
        <w:t>Компетентностный</w:t>
      </w:r>
      <w:proofErr w:type="spellEnd"/>
      <w:r w:rsidRPr="00914EE6">
        <w:rPr>
          <w:rFonts w:eastAsia="Times New Roman"/>
          <w:b/>
          <w:bCs/>
          <w:i/>
          <w:iCs/>
          <w:lang w:eastAsia="ru-RU"/>
        </w:rPr>
        <w:t xml:space="preserve"> подход</w:t>
      </w:r>
      <w:r w:rsidRPr="00914EE6">
        <w:rPr>
          <w:rFonts w:eastAsia="Times New Roman"/>
          <w:lang w:eastAsia="ru-RU"/>
        </w:rPr>
        <w:t xml:space="preserve"> определяет следующие особенности предъявления содер</w:t>
      </w:r>
      <w:r w:rsidRPr="00914EE6">
        <w:rPr>
          <w:rFonts w:eastAsia="Times New Roman"/>
          <w:lang w:eastAsia="ru-RU"/>
        </w:rPr>
        <w:softHyphen/>
        <w:t xml:space="preserve">жания образования: оно представлено в виде трех тематических блоков, обеспечивающих формирование компетенций. </w:t>
      </w:r>
      <w:r w:rsidRPr="00914EE6">
        <w:rPr>
          <w:rFonts w:eastAsia="Times New Roman"/>
          <w:b/>
          <w:bCs/>
          <w:lang w:eastAsia="ru-RU"/>
        </w:rPr>
        <w:t>В первом блоке</w:t>
      </w:r>
      <w:r w:rsidRPr="00914EE6">
        <w:rPr>
          <w:rFonts w:eastAsia="Times New Roman"/>
          <w:lang w:eastAsia="ru-RU"/>
        </w:rPr>
        <w:t xml:space="preserve"> представлены дидактические единицы, обеспечивающие совершенствование и расширение круга общих учебных умений, навыков и способов деятельности, которые являются необходимым условием развития и социализации школьников. </w:t>
      </w:r>
      <w:r w:rsidRPr="00914EE6">
        <w:rPr>
          <w:rFonts w:eastAsia="Times New Roman"/>
          <w:b/>
          <w:bCs/>
          <w:lang w:eastAsia="ru-RU"/>
        </w:rPr>
        <w:t>Во втором</w:t>
      </w:r>
      <w:r w:rsidRPr="00914EE6">
        <w:rPr>
          <w:rFonts w:eastAsia="Times New Roman"/>
          <w:lang w:eastAsia="ru-RU"/>
        </w:rPr>
        <w:t xml:space="preserve"> – дидактические единицы, которые являются базой для развития </w:t>
      </w:r>
      <w:proofErr w:type="spellStart"/>
      <w:r w:rsidRPr="00914EE6">
        <w:rPr>
          <w:rFonts w:eastAsia="Times New Roman"/>
          <w:lang w:eastAsia="ru-RU"/>
        </w:rPr>
        <w:t>общепредметных</w:t>
      </w:r>
      <w:proofErr w:type="spellEnd"/>
      <w:r w:rsidRPr="00914EE6">
        <w:rPr>
          <w:rFonts w:eastAsia="Times New Roman"/>
          <w:lang w:eastAsia="ru-RU"/>
        </w:rPr>
        <w:t xml:space="preserve"> (</w:t>
      </w:r>
      <w:r w:rsidRPr="00914EE6">
        <w:rPr>
          <w:rFonts w:eastAsia="Times New Roman"/>
          <w:i/>
          <w:iCs/>
          <w:lang w:eastAsia="ru-RU"/>
        </w:rPr>
        <w:t>коммуникативной)</w:t>
      </w:r>
      <w:r w:rsidRPr="00914EE6">
        <w:rPr>
          <w:rFonts w:eastAsia="Times New Roman"/>
          <w:lang w:eastAsia="ru-RU"/>
        </w:rPr>
        <w:t xml:space="preserve"> компетенций</w:t>
      </w:r>
      <w:r w:rsidRPr="00914EE6">
        <w:rPr>
          <w:rFonts w:eastAsia="Times New Roman"/>
          <w:i/>
          <w:iCs/>
          <w:lang w:eastAsia="ru-RU"/>
        </w:rPr>
        <w:t>.</w:t>
      </w:r>
      <w:r w:rsidRPr="00914EE6">
        <w:rPr>
          <w:rFonts w:eastAsia="Times New Roman"/>
          <w:lang w:eastAsia="ru-RU"/>
        </w:rPr>
        <w:t xml:space="preserve"> Это содержательные линии географического </w:t>
      </w:r>
      <w:proofErr w:type="spellStart"/>
      <w:r w:rsidRPr="00914EE6">
        <w:rPr>
          <w:rFonts w:eastAsia="Times New Roman"/>
          <w:lang w:eastAsia="ru-RU"/>
        </w:rPr>
        <w:t>образования</w:t>
      </w:r>
      <w:proofErr w:type="gramStart"/>
      <w:r w:rsidRPr="00914EE6">
        <w:rPr>
          <w:rFonts w:eastAsia="Times New Roman"/>
          <w:lang w:eastAsia="ru-RU"/>
        </w:rPr>
        <w:t>.</w:t>
      </w:r>
      <w:r w:rsidRPr="00914EE6">
        <w:rPr>
          <w:rFonts w:eastAsia="Times New Roman"/>
          <w:b/>
          <w:bCs/>
          <w:lang w:eastAsia="ru-RU"/>
        </w:rPr>
        <w:t>В</w:t>
      </w:r>
      <w:proofErr w:type="spellEnd"/>
      <w:proofErr w:type="gramEnd"/>
      <w:r w:rsidRPr="00914EE6">
        <w:rPr>
          <w:rFonts w:eastAsia="Times New Roman"/>
          <w:b/>
          <w:bCs/>
          <w:lang w:eastAsia="ru-RU"/>
        </w:rPr>
        <w:t xml:space="preserve"> третьем блоке</w:t>
      </w:r>
      <w:r w:rsidRPr="00914EE6">
        <w:rPr>
          <w:rFonts w:eastAsia="Times New Roman"/>
          <w:lang w:eastAsia="ru-RU"/>
        </w:rPr>
        <w:t xml:space="preserve"> представлены дидактические единицы, отражающие </w:t>
      </w:r>
      <w:r w:rsidRPr="00914EE6">
        <w:rPr>
          <w:rFonts w:eastAsia="Times New Roman"/>
          <w:b/>
          <w:bCs/>
          <w:i/>
          <w:iCs/>
          <w:lang w:eastAsia="ru-RU"/>
        </w:rPr>
        <w:t>формирование представлений о Земле, как природном комплексе, об особенностях земных оболочек и их взаимосвязях</w:t>
      </w:r>
      <w:r w:rsidRPr="00914EE6">
        <w:rPr>
          <w:rFonts w:eastAsia="Times New Roman"/>
          <w:i/>
          <w:iCs/>
          <w:lang w:eastAsia="ru-RU"/>
        </w:rPr>
        <w:t>,</w:t>
      </w:r>
      <w:r w:rsidRPr="00914EE6">
        <w:rPr>
          <w:rFonts w:eastAsia="Times New Roman"/>
          <w:lang w:eastAsia="ru-RU"/>
        </w:rPr>
        <w:t xml:space="preserve"> и обеспечивающие развитие </w:t>
      </w:r>
      <w:r w:rsidRPr="00914EE6">
        <w:rPr>
          <w:rFonts w:eastAsia="Times New Roman"/>
          <w:i/>
          <w:iCs/>
          <w:lang w:eastAsia="ru-RU"/>
        </w:rPr>
        <w:t>учебно-познавательной и рефлексивной</w:t>
      </w:r>
      <w:r w:rsidRPr="00914EE6">
        <w:rPr>
          <w:rFonts w:eastAsia="Times New Roman"/>
          <w:lang w:eastAsia="ru-RU"/>
        </w:rPr>
        <w:t xml:space="preserve"> компетенции. Таким образом, календарно-тематическое планирование обеспечивает взаимосвязанное развитие и совершенствование </w:t>
      </w:r>
      <w:r w:rsidRPr="00914EE6">
        <w:rPr>
          <w:rFonts w:eastAsia="Times New Roman"/>
          <w:u w:val="single"/>
          <w:lang w:eastAsia="ru-RU"/>
        </w:rPr>
        <w:t xml:space="preserve">ключевых, </w:t>
      </w:r>
      <w:proofErr w:type="spellStart"/>
      <w:r w:rsidRPr="00914EE6">
        <w:rPr>
          <w:rFonts w:eastAsia="Times New Roman"/>
          <w:u w:val="single"/>
          <w:lang w:eastAsia="ru-RU"/>
        </w:rPr>
        <w:t>общепредметных</w:t>
      </w:r>
      <w:proofErr w:type="spellEnd"/>
      <w:r w:rsidRPr="00914EE6">
        <w:rPr>
          <w:rFonts w:eastAsia="Times New Roman"/>
          <w:u w:val="single"/>
          <w:lang w:eastAsia="ru-RU"/>
        </w:rPr>
        <w:t xml:space="preserve"> и предметных </w:t>
      </w:r>
      <w:r w:rsidRPr="00914EE6">
        <w:rPr>
          <w:rFonts w:eastAsia="Times New Roman"/>
          <w:lang w:eastAsia="ru-RU"/>
        </w:rPr>
        <w:t xml:space="preserve">компетенций. </w:t>
      </w:r>
      <w:r w:rsidRPr="00914EE6">
        <w:rPr>
          <w:rFonts w:eastAsia="Times New Roman"/>
          <w:lang w:eastAsia="ru-RU"/>
        </w:rPr>
        <w:br/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914EE6">
        <w:rPr>
          <w:rFonts w:eastAsia="Times New Roman"/>
          <w:lang w:eastAsia="ru-RU"/>
        </w:rPr>
        <w:t>внутрипредметных</w:t>
      </w:r>
      <w:proofErr w:type="spellEnd"/>
      <w:r w:rsidRPr="00914EE6">
        <w:rPr>
          <w:rFonts w:eastAsia="Times New Roman"/>
          <w:lang w:eastAsia="ru-RU"/>
        </w:rPr>
        <w:t xml:space="preserve"> связей, а также с возрастными особенностями развития учащихся. </w:t>
      </w:r>
      <w:r w:rsidRPr="00914EE6">
        <w:rPr>
          <w:rFonts w:eastAsia="Times New Roman"/>
          <w:lang w:eastAsia="ru-RU"/>
        </w:rPr>
        <w:br/>
      </w:r>
      <w:proofErr w:type="spellStart"/>
      <w:r w:rsidRPr="00914EE6">
        <w:rPr>
          <w:rFonts w:eastAsia="Times New Roman"/>
          <w:b/>
          <w:bCs/>
          <w:i/>
          <w:iCs/>
          <w:lang w:eastAsia="ru-RU"/>
        </w:rPr>
        <w:t>Личностнаяориентация</w:t>
      </w:r>
      <w:r w:rsidRPr="00914EE6">
        <w:rPr>
          <w:rFonts w:eastAsia="Times New Roman"/>
          <w:lang w:eastAsia="ru-RU"/>
        </w:rPr>
        <w:t>образовательного</w:t>
      </w:r>
      <w:proofErr w:type="spellEnd"/>
      <w:r w:rsidRPr="00914EE6">
        <w:rPr>
          <w:rFonts w:eastAsia="Times New Roman"/>
          <w:lang w:eastAsia="ru-RU"/>
        </w:rPr>
        <w:t xml:space="preserve"> процесса выявляет приоритет воспитательных и развивающих целей обучения. Способность учащихся понимать причины и логику </w:t>
      </w:r>
      <w:proofErr w:type="spellStart"/>
      <w:r w:rsidRPr="00914EE6">
        <w:rPr>
          <w:rFonts w:eastAsia="Times New Roman"/>
          <w:lang w:eastAsia="ru-RU"/>
        </w:rPr>
        <w:t>развития</w:t>
      </w:r>
      <w:r w:rsidRPr="00914EE6">
        <w:rPr>
          <w:rFonts w:eastAsia="Times New Roman"/>
          <w:b/>
          <w:bCs/>
          <w:i/>
          <w:iCs/>
          <w:lang w:eastAsia="ru-RU"/>
        </w:rPr>
        <w:t>географических</w:t>
      </w:r>
      <w:proofErr w:type="spellEnd"/>
      <w:r w:rsidRPr="00914EE6">
        <w:rPr>
          <w:rFonts w:eastAsia="Times New Roman"/>
          <w:lang w:eastAsia="ru-RU"/>
        </w:rPr>
        <w:t xml:space="preserve"> процессов открывает возможность для осмысленного восприятия всего разнообразия мировоззренческих систем, существующих в современном мире. </w:t>
      </w:r>
      <w:r w:rsidRPr="00914EE6">
        <w:rPr>
          <w:rFonts w:eastAsia="Times New Roman"/>
          <w:lang w:eastAsia="ru-RU"/>
        </w:rPr>
        <w:br/>
      </w:r>
      <w:proofErr w:type="spellStart"/>
      <w:r w:rsidRPr="00914EE6">
        <w:rPr>
          <w:rFonts w:eastAsia="Times New Roman"/>
          <w:b/>
          <w:bCs/>
          <w:i/>
          <w:iCs/>
          <w:lang w:eastAsia="ru-RU"/>
        </w:rPr>
        <w:t>Деятельностныйподход</w:t>
      </w:r>
      <w:proofErr w:type="spellEnd"/>
      <w:r w:rsidRPr="00914EE6">
        <w:rPr>
          <w:rFonts w:eastAsia="Times New Roman"/>
          <w:lang w:eastAsia="ru-RU"/>
        </w:rPr>
        <w:t xml:space="preserve"> отражает стратегию современной образовательной политики: необходимость воспитания человека и гражда</w:t>
      </w:r>
      <w:r w:rsidRPr="00914EE6">
        <w:rPr>
          <w:rFonts w:eastAsia="Times New Roman"/>
          <w:lang w:eastAsia="ru-RU"/>
        </w:rPr>
        <w:softHyphen/>
        <w:t xml:space="preserve">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Согласно действующему в школе учебному плану, рабочая программа предусматривает следующий вариант организации процесса </w:t>
      </w:r>
      <w:r>
        <w:rPr>
          <w:rFonts w:eastAsia="Times New Roman"/>
          <w:lang w:eastAsia="ru-RU"/>
        </w:rPr>
        <w:lastRenderedPageBreak/>
        <w:t xml:space="preserve">обучения: </w:t>
      </w:r>
      <w:r>
        <w:rPr>
          <w:rFonts w:eastAsia="Times New Roman"/>
          <w:lang w:eastAsia="ru-RU"/>
        </w:rPr>
        <w:br/>
        <w:t xml:space="preserve">количество часов –35 </w:t>
      </w:r>
      <w:r w:rsidRPr="00914EE6">
        <w:rPr>
          <w:rFonts w:eastAsia="Times New Roman"/>
          <w:lang w:eastAsia="ru-RU"/>
        </w:rPr>
        <w:t xml:space="preserve"> час</w:t>
      </w:r>
      <w:r>
        <w:rPr>
          <w:rFonts w:eastAsia="Times New Roman"/>
          <w:lang w:eastAsia="ru-RU"/>
        </w:rPr>
        <w:t>ов</w:t>
      </w:r>
      <w:r w:rsidRPr="00914EE6">
        <w:rPr>
          <w:rFonts w:eastAsia="Times New Roman"/>
          <w:lang w:eastAsia="ru-RU"/>
        </w:rPr>
        <w:t>, в неделю – 1</w:t>
      </w:r>
      <w:r>
        <w:rPr>
          <w:rFonts w:eastAsia="Times New Roman"/>
          <w:lang w:eastAsia="ru-RU"/>
        </w:rPr>
        <w:t xml:space="preserve"> час</w:t>
      </w:r>
      <w:r w:rsidRPr="00914EE6">
        <w:rPr>
          <w:rFonts w:eastAsia="Times New Roman"/>
          <w:lang w:eastAsia="ru-RU"/>
        </w:rPr>
        <w:t>.</w:t>
      </w:r>
    </w:p>
    <w:p w:rsidR="001B4441" w:rsidRPr="00914EE6" w:rsidRDefault="001B4441" w:rsidP="001B4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этим реализуется примерная программа основного общего образования по географии «География Земли» (VI-VII классы), авторская программа по географии 6 -10 классы под редакцией И.В. </w:t>
      </w:r>
      <w:proofErr w:type="spellStart"/>
      <w:r w:rsidRPr="00914EE6">
        <w:rPr>
          <w:rFonts w:ascii="Times New Roman" w:eastAsia="Times New Roman" w:hAnsi="Times New Roman" w:cs="Times New Roman"/>
          <w:sz w:val="24"/>
          <w:szCs w:val="24"/>
        </w:rPr>
        <w:t>Душиной</w:t>
      </w:r>
      <w:proofErr w:type="spellEnd"/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, М. Дрофа 2003 г. 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br/>
        <w:t>Основой целеполагания является обновление требований к уровню подготовки выпускников основной школы, отражающее важнейшую особенность педагогической концепции государ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softHyphen/>
        <w:t>ственного стандарта - переход от суммы «предметных результатов» (то есть образовательных результатов, достигаемых</w:t>
      </w:r>
      <w:proofErr w:type="gramEnd"/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в рамках отдельных учебных предметов) к </w:t>
      </w:r>
      <w:proofErr w:type="spellStart"/>
      <w:r w:rsidRPr="00914EE6">
        <w:rPr>
          <w:rFonts w:ascii="Times New Roman" w:eastAsia="Times New Roman" w:hAnsi="Times New Roman" w:cs="Times New Roman"/>
          <w:sz w:val="24"/>
          <w:szCs w:val="24"/>
        </w:rPr>
        <w:t>межпредметным</w:t>
      </w:r>
      <w:proofErr w:type="spellEnd"/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914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общие учебные умения, навыки и способы человеческой деятельности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, что предполагает повышенное внимание к развитию </w:t>
      </w:r>
      <w:proofErr w:type="spellStart"/>
      <w:r w:rsidRPr="00914EE6">
        <w:rPr>
          <w:rFonts w:ascii="Times New Roman" w:eastAsia="Times New Roman" w:hAnsi="Times New Roman" w:cs="Times New Roman"/>
          <w:sz w:val="24"/>
          <w:szCs w:val="24"/>
        </w:rPr>
        <w:t>межпредметныхсвязей</w:t>
      </w:r>
      <w:proofErr w:type="spellEnd"/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курса географии. 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br/>
        <w:t xml:space="preserve"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</w:t>
      </w:r>
      <w:proofErr w:type="spellStart"/>
      <w:r w:rsidRPr="00914EE6">
        <w:rPr>
          <w:rFonts w:ascii="Times New Roman" w:eastAsia="Times New Roman" w:hAnsi="Times New Roman" w:cs="Times New Roman"/>
          <w:sz w:val="24"/>
          <w:szCs w:val="24"/>
        </w:rPr>
        <w:t>географиибудет</w:t>
      </w:r>
      <w:proofErr w:type="spellEnd"/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осуществляться в ходе творческой деятельности учащихся на основе личностного осмысления </w:t>
      </w:r>
      <w:proofErr w:type="spellStart"/>
      <w:r w:rsidRPr="00914EE6">
        <w:rPr>
          <w:rFonts w:ascii="Times New Roman" w:eastAsia="Times New Roman" w:hAnsi="Times New Roman" w:cs="Times New Roman"/>
          <w:sz w:val="24"/>
          <w:szCs w:val="24"/>
        </w:rPr>
        <w:t>географическихфактов</w:t>
      </w:r>
      <w:proofErr w:type="spellEnd"/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и явлений. Особое внимание уделяется познавательной активности учащихся, их </w:t>
      </w:r>
      <w:proofErr w:type="spellStart"/>
      <w:r w:rsidRPr="00914EE6">
        <w:rPr>
          <w:rFonts w:ascii="Times New Roman" w:eastAsia="Times New Roman" w:hAnsi="Times New Roman" w:cs="Times New Roman"/>
          <w:sz w:val="24"/>
          <w:szCs w:val="24"/>
        </w:rPr>
        <w:t>мотивированности</w:t>
      </w:r>
      <w:proofErr w:type="spellEnd"/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деловых и ролевых </w:t>
      </w:r>
      <w:proofErr w:type="spellStart"/>
      <w:r w:rsidRPr="00914EE6">
        <w:rPr>
          <w:rFonts w:ascii="Times New Roman" w:eastAsia="Times New Roman" w:hAnsi="Times New Roman" w:cs="Times New Roman"/>
          <w:sz w:val="24"/>
          <w:szCs w:val="24"/>
        </w:rPr>
        <w:t>игр</w:t>
      </w:r>
      <w:proofErr w:type="gramStart"/>
      <w:r w:rsidRPr="00914EE6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914EE6">
        <w:rPr>
          <w:rFonts w:ascii="Times New Roman" w:eastAsia="Times New Roman" w:hAnsi="Times New Roman" w:cs="Times New Roman"/>
          <w:sz w:val="24"/>
          <w:szCs w:val="24"/>
        </w:rPr>
        <w:t>роблемных</w:t>
      </w:r>
      <w:proofErr w:type="spellEnd"/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дискуссий.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br/>
      </w:r>
      <w:r w:rsidRPr="00914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На ступени  начальной школы  </w:t>
      </w:r>
      <w:proofErr w:type="spellStart"/>
      <w:r w:rsidRPr="00914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>учебных</w:t>
      </w:r>
      <w:proofErr w:type="spellEnd"/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занятий  определены как закрепление </w:t>
      </w:r>
      <w:r w:rsidRPr="00914EE6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умений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 объекты по одному или нескольким предложенным основаниям, критериям. Принципиальное значение в рамках курса приобретает </w:t>
      </w:r>
      <w:r w:rsidRPr="00914EE6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умение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различать факты, мнения, доказательства, гипотезы. 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br/>
        <w:t xml:space="preserve">При выполнении творческих работ формируется </w:t>
      </w:r>
      <w:r w:rsidRPr="00914EE6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умение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br/>
        <w:t xml:space="preserve">Учащиеся должны приобрести </w:t>
      </w:r>
      <w:r w:rsidRPr="00914EE6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умения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по формированию собственного алгоритма решения познавательных задач формулировать проблему и цели своей работы, определять адекватные способы и методы решения задачи, прогнозировать ожидаемый результат и сопоставлять его с </w:t>
      </w:r>
      <w:proofErr w:type="gramStart"/>
      <w:r w:rsidRPr="00914EE6">
        <w:rPr>
          <w:rFonts w:ascii="Times New Roman" w:eastAsia="Times New Roman" w:hAnsi="Times New Roman" w:cs="Times New Roman"/>
          <w:sz w:val="24"/>
          <w:szCs w:val="24"/>
        </w:rPr>
        <w:t>собственными</w:t>
      </w:r>
      <w:proofErr w:type="gramEnd"/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географическими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>знаниями</w:t>
      </w:r>
      <w:proofErr w:type="spellEnd"/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br/>
        <w:t xml:space="preserve">Важная роль отведена в плане участию шестиклассников в </w:t>
      </w:r>
      <w:r w:rsidRPr="00914EE6">
        <w:rPr>
          <w:rFonts w:ascii="Times New Roman" w:eastAsia="Times New Roman" w:hAnsi="Times New Roman" w:cs="Times New Roman"/>
          <w:i/>
          <w:iCs/>
          <w:sz w:val="24"/>
          <w:szCs w:val="24"/>
        </w:rPr>
        <w:t>проектной деятельности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, в организации и проведении </w:t>
      </w:r>
      <w:r w:rsidRPr="00914EE6">
        <w:rPr>
          <w:rFonts w:ascii="Times New Roman" w:eastAsia="Times New Roman" w:hAnsi="Times New Roman" w:cs="Times New Roman"/>
          <w:i/>
          <w:iCs/>
          <w:sz w:val="24"/>
          <w:szCs w:val="24"/>
        </w:rPr>
        <w:t>учебно-исследовательской работы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, развитию </w:t>
      </w:r>
      <w:r w:rsidRPr="00914EE6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умений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выдвигать гипотезы, осуществлять их проверку, владеть элементарными приемами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br/>
      </w:r>
      <w:r w:rsidRPr="00914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Проектная деятельность учащихся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–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Спецификой </w:t>
      </w:r>
      <w:r w:rsidRPr="00914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учебной проектно-</w:t>
      </w:r>
      <w:r w:rsidRPr="00914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исследовательской деятельности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является ее направленность на развитие личности, и на получение объективно нового исследовательского результата. Цель учебно-исследовательской деятельности – приобретение учащимися познавательно-исследовательской компетентности, проявляющейся в овладении универсальными способами освоения действительности, в развитии способности к исследовательскому мышлению, в активизации личностной позиции учащегося в образовательном процессе. 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br/>
        <w:t xml:space="preserve">Реализация рабочей программы обеспечивает освоение </w:t>
      </w:r>
      <w:proofErr w:type="spellStart"/>
      <w:r w:rsidRPr="00914EE6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умений и компетенций в рамках </w:t>
      </w:r>
      <w:r w:rsidRPr="00914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информационно-коммуникативной деятельности.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С точки зрения развития умений и навыков </w:t>
      </w:r>
      <w:r w:rsidRPr="00914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рефлексивной деятельности</w:t>
      </w:r>
      <w:r w:rsidRPr="00914EE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 </w:t>
      </w:r>
      <w:proofErr w:type="gramEnd"/>
    </w:p>
    <w:p w:rsidR="001B4441" w:rsidRPr="00914EE6" w:rsidRDefault="001B4441" w:rsidP="001B4441">
      <w:pPr>
        <w:pStyle w:val="a3"/>
        <w:rPr>
          <w:rFonts w:eastAsia="Times New Roman"/>
          <w:lang w:eastAsia="ru-RU"/>
        </w:rPr>
      </w:pPr>
      <w:r w:rsidRPr="00914EE6">
        <w:t xml:space="preserve">Стандарт ориентирован на </w:t>
      </w:r>
      <w:r w:rsidRPr="00914EE6">
        <w:rPr>
          <w:rStyle w:val="a4"/>
        </w:rPr>
        <w:t>воспитание</w:t>
      </w:r>
      <w:r w:rsidRPr="00914EE6"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</w:t>
      </w:r>
      <w:r w:rsidRPr="00914EE6">
        <w:rPr>
          <w:rStyle w:val="a4"/>
        </w:rPr>
        <w:t xml:space="preserve"> умение формулировать свои мировоззренческие взгляды, определять свое место и роль в окружающем мире, отстаивать собственные позиции, критичность и др. </w:t>
      </w:r>
      <w:r w:rsidRPr="00914EE6">
        <w:t>и на этой основе – воспитание гражданственности и патриотизма.</w:t>
      </w:r>
      <w:r w:rsidRPr="00914EE6">
        <w:rPr>
          <w:rFonts w:eastAsia="Times New Roman"/>
          <w:b/>
          <w:bCs/>
          <w:i/>
          <w:iCs/>
          <w:lang w:eastAsia="ru-RU"/>
        </w:rPr>
        <w:t xml:space="preserve"> Требования к уровню подготовки учащихся</w:t>
      </w:r>
      <w:proofErr w:type="gramStart"/>
      <w:r w:rsidRPr="00914EE6">
        <w:rPr>
          <w:rFonts w:eastAsia="Times New Roman"/>
          <w:b/>
          <w:bCs/>
          <w:i/>
          <w:iCs/>
          <w:lang w:eastAsia="ru-RU"/>
        </w:rPr>
        <w:t>.В</w:t>
      </w:r>
      <w:proofErr w:type="gramEnd"/>
      <w:r w:rsidRPr="00914EE6">
        <w:rPr>
          <w:rFonts w:eastAsia="Times New Roman"/>
          <w:b/>
          <w:bCs/>
          <w:i/>
          <w:iCs/>
          <w:lang w:eastAsia="ru-RU"/>
        </w:rPr>
        <w:t xml:space="preserve"> результате изучения географии на профильном уровне ученик должен</w:t>
      </w:r>
      <w:r w:rsidRPr="00914EE6">
        <w:rPr>
          <w:rFonts w:eastAsia="Times New Roman"/>
          <w:lang w:eastAsia="ru-RU"/>
        </w:rPr>
        <w:br/>
      </w:r>
      <w:r w:rsidRPr="00914EE6">
        <w:rPr>
          <w:rFonts w:eastAsia="Times New Roman"/>
          <w:b/>
          <w:bCs/>
          <w:u w:val="single"/>
          <w:lang w:eastAsia="ru-RU"/>
        </w:rPr>
        <w:t>знать/понимать</w:t>
      </w:r>
    </w:p>
    <w:p w:rsidR="001B4441" w:rsidRPr="00914EE6" w:rsidRDefault="001B4441" w:rsidP="001B44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sz w:val="24"/>
          <w:szCs w:val="24"/>
        </w:rPr>
        <w:t>основные географические понятия и термины; традиционные и новые методы географических исследований;</w:t>
      </w:r>
    </w:p>
    <w:p w:rsidR="001B4441" w:rsidRPr="00914EE6" w:rsidRDefault="001B4441" w:rsidP="001B44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sz w:val="24"/>
          <w:szCs w:val="24"/>
        </w:rPr>
        <w:t>особенности размещения основных видов природных ресурсов,</w:t>
      </w:r>
    </w:p>
    <w:p w:rsidR="001B4441" w:rsidRPr="00914EE6" w:rsidRDefault="001B4441" w:rsidP="001B4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уметь</w:t>
      </w:r>
    </w:p>
    <w:p w:rsidR="001B4441" w:rsidRPr="00914EE6" w:rsidRDefault="001B4441" w:rsidP="001B44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определять и сравнивать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по разным источникам информации географические тенденции развития природных объектов, процессов и явлений;</w:t>
      </w:r>
    </w:p>
    <w:p w:rsidR="001B4441" w:rsidRPr="00914EE6" w:rsidRDefault="001B4441" w:rsidP="001B44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применять 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>разнообразные источники географической информации для проведения наблюдений за природными объектами, процессами и явлениями, их изменениями под влиянием разнообразных факторов;</w:t>
      </w:r>
    </w:p>
    <w:p w:rsidR="001B4441" w:rsidRPr="00914EE6" w:rsidRDefault="001B4441" w:rsidP="001B44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составлять 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>таблицы, картосхемы, диаграммы, простейшие карты, модели, отражающие географические закономерности различных явлений и процессов;</w:t>
      </w:r>
    </w:p>
    <w:p w:rsidR="001B4441" w:rsidRPr="00914EE6" w:rsidRDefault="001B4441" w:rsidP="001B44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сопоставлять 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>географические карты различной тематики;</w:t>
      </w:r>
    </w:p>
    <w:p w:rsidR="001B4441" w:rsidRPr="00914EE6" w:rsidRDefault="001B4441" w:rsidP="001B4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14EE6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914EE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4441" w:rsidRPr="00914EE6" w:rsidRDefault="001B4441" w:rsidP="001B44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нахождения и применения географической информации, включая карты, статистические материалы, геоинформационные системы и ресурсы Интернета; </w:t>
      </w:r>
    </w:p>
    <w:p w:rsidR="001B4441" w:rsidRPr="00914EE6" w:rsidRDefault="001B4441" w:rsidP="001B44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понимания географической специфики крупных природных географических оболочек. </w:t>
      </w:r>
    </w:p>
    <w:p w:rsidR="001B4441" w:rsidRPr="00914EE6" w:rsidRDefault="001B4441" w:rsidP="001B44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sz w:val="24"/>
          <w:szCs w:val="24"/>
        </w:rPr>
        <w:t>описания и объяснения разнообразных явлений в окружающей среде на основе их географической экспертизы;</w:t>
      </w:r>
    </w:p>
    <w:p w:rsidR="001B4441" w:rsidRPr="00914EE6" w:rsidRDefault="001B4441" w:rsidP="001B44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sz w:val="24"/>
          <w:szCs w:val="24"/>
        </w:rPr>
        <w:t>понимания места и роли географической науки в современном мире, в различных сферах жизни общества; подготовки к продолжению образования в выбранной области.</w:t>
      </w:r>
    </w:p>
    <w:p w:rsidR="001B4441" w:rsidRPr="00914EE6" w:rsidRDefault="001B4441" w:rsidP="001B4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овладеть компетенциями: </w:t>
      </w:r>
    </w:p>
    <w:p w:rsidR="001B4441" w:rsidRPr="00914EE6" w:rsidRDefault="001B4441" w:rsidP="001B44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sz w:val="24"/>
          <w:szCs w:val="24"/>
        </w:rPr>
        <w:t>коммуникативной,</w:t>
      </w:r>
    </w:p>
    <w:p w:rsidR="001B4441" w:rsidRPr="00914EE6" w:rsidRDefault="001B4441" w:rsidP="001B44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sz w:val="24"/>
          <w:szCs w:val="24"/>
        </w:rPr>
        <w:t>учебно-познавательной,</w:t>
      </w:r>
    </w:p>
    <w:p w:rsidR="001B4441" w:rsidRPr="00914EE6" w:rsidRDefault="001B4441" w:rsidP="001B44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рефлексивной,</w:t>
      </w:r>
    </w:p>
    <w:p w:rsidR="001B4441" w:rsidRPr="00914EE6" w:rsidRDefault="001B4441" w:rsidP="001B44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sz w:val="24"/>
          <w:szCs w:val="24"/>
        </w:rPr>
        <w:t>личностного саморазвития,</w:t>
      </w:r>
    </w:p>
    <w:p w:rsidR="001B4441" w:rsidRPr="00914EE6" w:rsidRDefault="001B4441" w:rsidP="001B44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sz w:val="24"/>
          <w:szCs w:val="24"/>
        </w:rPr>
        <w:t>ценностно-ориентационной,</w:t>
      </w:r>
    </w:p>
    <w:p w:rsidR="001B4441" w:rsidRPr="00914EE6" w:rsidRDefault="001B4441" w:rsidP="001B44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EE6">
        <w:rPr>
          <w:rFonts w:ascii="Times New Roman" w:eastAsia="Times New Roman" w:hAnsi="Times New Roman" w:cs="Times New Roman"/>
          <w:sz w:val="24"/>
          <w:szCs w:val="24"/>
        </w:rPr>
        <w:t>смыслопоисковой</w:t>
      </w:r>
      <w:proofErr w:type="spellEnd"/>
      <w:r w:rsidRPr="00914EE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B4441" w:rsidRPr="00914EE6" w:rsidRDefault="001B4441" w:rsidP="001B44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профессионально-трудовой.</w:t>
      </w:r>
    </w:p>
    <w:p w:rsidR="001B4441" w:rsidRPr="00914EE6" w:rsidRDefault="001B4441" w:rsidP="001B4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способны решать следующие жизненно-практические задачи: </w:t>
      </w:r>
    </w:p>
    <w:p w:rsidR="001B4441" w:rsidRPr="00914EE6" w:rsidRDefault="001B4441" w:rsidP="001B44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sz w:val="24"/>
          <w:szCs w:val="24"/>
        </w:rPr>
        <w:t>определять собственные позиции по отношению к изменениям, происходящим в мире;</w:t>
      </w:r>
    </w:p>
    <w:p w:rsidR="001B4441" w:rsidRPr="00914EE6" w:rsidRDefault="001B4441" w:rsidP="001B44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sz w:val="24"/>
          <w:szCs w:val="24"/>
        </w:rPr>
        <w:t>правильно воспринимать окружающую действительность, понимать те процессы, которые происходят в природе.</w:t>
      </w:r>
    </w:p>
    <w:p w:rsidR="001B4441" w:rsidRPr="00914EE6" w:rsidRDefault="001B4441" w:rsidP="001B4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4441" w:rsidRPr="00914EE6" w:rsidRDefault="001B4441" w:rsidP="001B4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914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Начальный курс географии (6 класс)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br/>
      </w:r>
      <w:r w:rsidRPr="00914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номенклатура</w:t>
      </w:r>
    </w:p>
    <w:p w:rsidR="001B4441" w:rsidRPr="00914EE6" w:rsidRDefault="001B4441" w:rsidP="001B4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sz w:val="24"/>
          <w:szCs w:val="24"/>
        </w:rPr>
        <w:br/>
        <w:t>Тема «Литосфера»</w:t>
      </w:r>
      <w:proofErr w:type="gramStart"/>
      <w:r w:rsidRPr="00914EE6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 w:rsidRPr="00914EE6">
        <w:rPr>
          <w:rFonts w:ascii="Times New Roman" w:eastAsia="Times New Roman" w:hAnsi="Times New Roman" w:cs="Times New Roman"/>
          <w:sz w:val="24"/>
          <w:szCs w:val="24"/>
          <w:u w:val="single"/>
        </w:rPr>
        <w:t>р</w:t>
      </w:r>
      <w:proofErr w:type="gramEnd"/>
      <w:r w:rsidRPr="00914EE6">
        <w:rPr>
          <w:rFonts w:ascii="Times New Roman" w:eastAsia="Times New Roman" w:hAnsi="Times New Roman" w:cs="Times New Roman"/>
          <w:sz w:val="24"/>
          <w:szCs w:val="24"/>
          <w:u w:val="single"/>
        </w:rPr>
        <w:t>авнины: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>Восточно-Европейская</w:t>
      </w:r>
      <w:proofErr w:type="spellEnd"/>
      <w:r w:rsidRPr="00914EE6">
        <w:rPr>
          <w:rFonts w:ascii="Times New Roman" w:eastAsia="Times New Roman" w:hAnsi="Times New Roman" w:cs="Times New Roman"/>
          <w:sz w:val="24"/>
          <w:szCs w:val="24"/>
        </w:rPr>
        <w:t>, За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softHyphen/>
        <w:t>падно-Сибирская, Великая Китайская, Великие равнины (Северная Америка); Среднесибирское, Аравийское, Декан, Бразильское;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br/>
      </w:r>
      <w:r w:rsidRPr="00914E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плоскогорья, </w:t>
      </w:r>
      <w:proofErr w:type="spellStart"/>
      <w:r w:rsidRPr="00914EE6">
        <w:rPr>
          <w:rFonts w:ascii="Times New Roman" w:eastAsia="Times New Roman" w:hAnsi="Times New Roman" w:cs="Times New Roman"/>
          <w:sz w:val="24"/>
          <w:szCs w:val="24"/>
          <w:u w:val="single"/>
        </w:rPr>
        <w:t>горы: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>Гималаи</w:t>
      </w:r>
      <w:proofErr w:type="spellEnd"/>
      <w:r w:rsidRPr="00914EE6">
        <w:rPr>
          <w:rFonts w:ascii="Times New Roman" w:eastAsia="Times New Roman" w:hAnsi="Times New Roman" w:cs="Times New Roman"/>
          <w:sz w:val="24"/>
          <w:szCs w:val="24"/>
        </w:rPr>
        <w:t>, гора Джомолунгма, Анды, Кордильеры, Альпы, Кавказ, Уральские, Скандинавские, Аппалачи;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14EE6">
        <w:rPr>
          <w:rFonts w:ascii="Times New Roman" w:eastAsia="Times New Roman" w:hAnsi="Times New Roman" w:cs="Times New Roman"/>
          <w:sz w:val="24"/>
          <w:szCs w:val="24"/>
          <w:u w:val="single"/>
        </w:rPr>
        <w:t>вулканы: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>Везувий</w:t>
      </w:r>
      <w:proofErr w:type="spellEnd"/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, Гекла, Кракатау, Ключевская Сопка, </w:t>
      </w:r>
      <w:proofErr w:type="spellStart"/>
      <w:r w:rsidRPr="00914EE6">
        <w:rPr>
          <w:rFonts w:ascii="Times New Roman" w:eastAsia="Times New Roman" w:hAnsi="Times New Roman" w:cs="Times New Roman"/>
          <w:sz w:val="24"/>
          <w:szCs w:val="24"/>
        </w:rPr>
        <w:t>Орисаба</w:t>
      </w:r>
      <w:proofErr w:type="spellEnd"/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, Килиманджаро, Котопахи; </w:t>
      </w:r>
      <w:r w:rsidRPr="00914EE6">
        <w:rPr>
          <w:rFonts w:ascii="Times New Roman" w:eastAsia="Times New Roman" w:hAnsi="Times New Roman" w:cs="Times New Roman"/>
          <w:sz w:val="24"/>
          <w:szCs w:val="24"/>
          <w:u w:val="single"/>
        </w:rPr>
        <w:t>места распространения гейзеров: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острова 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lastRenderedPageBreak/>
        <w:t>Исландия, Новая Зеландия, полуостров Камчатка,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br/>
        <w:t xml:space="preserve">Кордильеры. </w:t>
      </w:r>
    </w:p>
    <w:p w:rsidR="001B4441" w:rsidRPr="00914EE6" w:rsidRDefault="001B4441" w:rsidP="001B4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E6">
        <w:rPr>
          <w:rFonts w:ascii="Times New Roman" w:eastAsia="Times New Roman" w:hAnsi="Times New Roman" w:cs="Times New Roman"/>
          <w:sz w:val="24"/>
          <w:szCs w:val="24"/>
        </w:rPr>
        <w:br/>
        <w:t>Тема «Гидросфера»: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14EE6">
        <w:rPr>
          <w:rFonts w:ascii="Times New Roman" w:eastAsia="Times New Roman" w:hAnsi="Times New Roman" w:cs="Times New Roman"/>
          <w:sz w:val="24"/>
          <w:szCs w:val="24"/>
          <w:u w:val="single"/>
        </w:rPr>
        <w:t>моря</w:t>
      </w:r>
      <w:proofErr w:type="gramStart"/>
      <w:r w:rsidRPr="00914EE6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914EE6">
        <w:rPr>
          <w:rFonts w:ascii="Times New Roman" w:eastAsia="Times New Roman" w:hAnsi="Times New Roman" w:cs="Times New Roman"/>
          <w:sz w:val="24"/>
          <w:szCs w:val="24"/>
        </w:rPr>
        <w:t>ерное</w:t>
      </w:r>
      <w:proofErr w:type="spellEnd"/>
      <w:r w:rsidRPr="00914EE6">
        <w:rPr>
          <w:rFonts w:ascii="Times New Roman" w:eastAsia="Times New Roman" w:hAnsi="Times New Roman" w:cs="Times New Roman"/>
          <w:sz w:val="24"/>
          <w:szCs w:val="24"/>
        </w:rPr>
        <w:t>, Балтийское, Баренцево, Средиземное, Красное, Охотское, Японское, Карибское;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br/>
      </w:r>
      <w:r w:rsidRPr="00914EE6">
        <w:rPr>
          <w:rFonts w:ascii="Times New Roman" w:eastAsia="Times New Roman" w:hAnsi="Times New Roman" w:cs="Times New Roman"/>
          <w:sz w:val="24"/>
          <w:szCs w:val="24"/>
          <w:u w:val="single"/>
        </w:rPr>
        <w:t>заливы: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Бенгальский. Мексиканский, Персидский, Гвинейский;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br/>
      </w:r>
      <w:r w:rsidRPr="00914EE6">
        <w:rPr>
          <w:rFonts w:ascii="Times New Roman" w:eastAsia="Times New Roman" w:hAnsi="Times New Roman" w:cs="Times New Roman"/>
          <w:sz w:val="24"/>
          <w:szCs w:val="24"/>
          <w:u w:val="single"/>
        </w:rPr>
        <w:t>проливы: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Берингов, Гибралтарский, Магелланов, Дрейка, Малайский;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br/>
      </w:r>
      <w:r w:rsidRPr="00914EE6">
        <w:rPr>
          <w:rFonts w:ascii="Times New Roman" w:eastAsia="Times New Roman" w:hAnsi="Times New Roman" w:cs="Times New Roman"/>
          <w:sz w:val="24"/>
          <w:szCs w:val="24"/>
          <w:u w:val="single"/>
        </w:rPr>
        <w:t>острова: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Гренландия. Мадагаскар, Гавайские, Большой Барьерный риф, Новая Гвинея;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br/>
      </w:r>
      <w:r w:rsidRPr="00914EE6">
        <w:rPr>
          <w:rFonts w:ascii="Times New Roman" w:eastAsia="Times New Roman" w:hAnsi="Times New Roman" w:cs="Times New Roman"/>
          <w:sz w:val="24"/>
          <w:szCs w:val="24"/>
          <w:u w:val="single"/>
        </w:rPr>
        <w:t>полуострова: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Аравийский, Скандинавский, Лабрадор, Индостан, Сомали;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br/>
      </w:r>
      <w:r w:rsidRPr="00914EE6">
        <w:rPr>
          <w:rFonts w:ascii="Times New Roman" w:eastAsia="Times New Roman" w:hAnsi="Times New Roman" w:cs="Times New Roman"/>
          <w:sz w:val="24"/>
          <w:szCs w:val="24"/>
          <w:u w:val="single"/>
        </w:rPr>
        <w:t>течения: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Гольфстрим, </w:t>
      </w:r>
      <w:proofErr w:type="gramStart"/>
      <w:r w:rsidRPr="00914EE6">
        <w:rPr>
          <w:rFonts w:ascii="Times New Roman" w:eastAsia="Times New Roman" w:hAnsi="Times New Roman" w:cs="Times New Roman"/>
          <w:sz w:val="24"/>
          <w:szCs w:val="24"/>
        </w:rPr>
        <w:t>Северо-Тихоокеанское</w:t>
      </w:r>
      <w:proofErr w:type="gramEnd"/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EE6">
        <w:rPr>
          <w:rFonts w:ascii="Times New Roman" w:eastAsia="Times New Roman" w:hAnsi="Times New Roman" w:cs="Times New Roman"/>
          <w:sz w:val="24"/>
          <w:szCs w:val="24"/>
        </w:rPr>
        <w:t>Лабрадорское</w:t>
      </w:r>
      <w:proofErr w:type="spellEnd"/>
      <w:r w:rsidRPr="00914EE6">
        <w:rPr>
          <w:rFonts w:ascii="Times New Roman" w:eastAsia="Times New Roman" w:hAnsi="Times New Roman" w:cs="Times New Roman"/>
          <w:sz w:val="24"/>
          <w:szCs w:val="24"/>
        </w:rPr>
        <w:t>, Перуанское;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br/>
      </w:r>
      <w:r w:rsidRPr="00914EE6">
        <w:rPr>
          <w:rFonts w:ascii="Times New Roman" w:eastAsia="Times New Roman" w:hAnsi="Times New Roman" w:cs="Times New Roman"/>
          <w:sz w:val="24"/>
          <w:szCs w:val="24"/>
          <w:u w:val="single"/>
        </w:rPr>
        <w:t>реки: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914EE6">
        <w:rPr>
          <w:rFonts w:ascii="Times New Roman" w:eastAsia="Times New Roman" w:hAnsi="Times New Roman" w:cs="Times New Roman"/>
          <w:sz w:val="24"/>
          <w:szCs w:val="24"/>
        </w:rPr>
        <w:t>Нил, Амазонка, Миссисипи с Миссури, Конго, Енисей, Волга, Лена, Амур, Обь;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br/>
      </w:r>
      <w:r w:rsidRPr="00914EE6">
        <w:rPr>
          <w:rFonts w:ascii="Times New Roman" w:eastAsia="Times New Roman" w:hAnsi="Times New Roman" w:cs="Times New Roman"/>
          <w:sz w:val="24"/>
          <w:szCs w:val="24"/>
          <w:u w:val="single"/>
        </w:rPr>
        <w:t>озера:</w:t>
      </w:r>
      <w:proofErr w:type="gramEnd"/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Каспийское море-озеро, Байкал, Ладожское, Аральское, Виктория, Танганьика, Верхнее; 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br/>
      </w:r>
      <w:r w:rsidRPr="00914EE6">
        <w:rPr>
          <w:rFonts w:ascii="Times New Roman" w:eastAsia="Times New Roman" w:hAnsi="Times New Roman" w:cs="Times New Roman"/>
          <w:sz w:val="24"/>
          <w:szCs w:val="24"/>
          <w:u w:val="single"/>
        </w:rPr>
        <w:t>области оледенения: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Антарктида, Гренландия;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br/>
      </w:r>
      <w:r w:rsidRPr="00914EE6">
        <w:rPr>
          <w:rFonts w:ascii="Times New Roman" w:eastAsia="Times New Roman" w:hAnsi="Times New Roman" w:cs="Times New Roman"/>
          <w:sz w:val="24"/>
          <w:szCs w:val="24"/>
          <w:u w:val="single"/>
        </w:rPr>
        <w:t>ледники</w:t>
      </w:r>
      <w:r w:rsidRPr="00914EE6">
        <w:rPr>
          <w:rFonts w:ascii="Times New Roman" w:eastAsia="Times New Roman" w:hAnsi="Times New Roman" w:cs="Times New Roman"/>
          <w:sz w:val="24"/>
          <w:szCs w:val="24"/>
        </w:rPr>
        <w:t xml:space="preserve"> Гималаев и Кордильер, Аляски.</w:t>
      </w:r>
    </w:p>
    <w:p w:rsidR="001B4441" w:rsidRPr="00283EF8" w:rsidRDefault="001B4441" w:rsidP="001B44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Интеграция географии и ОБЖ в 6 </w:t>
      </w:r>
      <w:r w:rsidRPr="00354250">
        <w:rPr>
          <w:rFonts w:ascii="Times New Roman" w:hAnsi="Times New Roman" w:cs="Times New Roman"/>
          <w:sz w:val="24"/>
          <w:szCs w:val="24"/>
        </w:rPr>
        <w:t xml:space="preserve"> классе разработана на основании </w:t>
      </w:r>
      <w:proofErr w:type="gramStart"/>
      <w:r w:rsidRPr="00354250">
        <w:rPr>
          <w:rFonts w:ascii="Times New Roman" w:hAnsi="Times New Roman" w:cs="Times New Roman"/>
          <w:sz w:val="24"/>
          <w:szCs w:val="24"/>
        </w:rPr>
        <w:t>статьи  методиста лаборатории географии Московского института открытого</w:t>
      </w:r>
      <w:proofErr w:type="gramEnd"/>
      <w:r w:rsidRPr="00354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250">
        <w:rPr>
          <w:rFonts w:ascii="Times New Roman" w:hAnsi="Times New Roman" w:cs="Times New Roman"/>
          <w:sz w:val="24"/>
          <w:szCs w:val="24"/>
        </w:rPr>
        <w:t>образованияк.п.н</w:t>
      </w:r>
      <w:proofErr w:type="spellEnd"/>
      <w:r w:rsidRPr="00354250">
        <w:rPr>
          <w:rFonts w:ascii="Times New Roman" w:hAnsi="Times New Roman" w:cs="Times New Roman"/>
          <w:sz w:val="24"/>
          <w:szCs w:val="24"/>
        </w:rPr>
        <w:t>. Королёвой  Наталии  Юрьевны «Об интеграции знаний по основам безопасности жизнедеятельности</w:t>
      </w:r>
      <w:r w:rsidRPr="00354250">
        <w:rPr>
          <w:rFonts w:ascii="Times New Roman" w:hAnsi="Times New Roman" w:cs="Times New Roman"/>
          <w:sz w:val="24"/>
          <w:szCs w:val="24"/>
        </w:rPr>
        <w:br/>
        <w:t>в учебный материал по географии». Выдержка:</w:t>
      </w:r>
      <w:r w:rsidRPr="0035425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283EF8">
        <w:rPr>
          <w:rFonts w:ascii="Times New Roman" w:hAnsi="Times New Roman" w:cs="Times New Roman"/>
          <w:sz w:val="24"/>
          <w:szCs w:val="24"/>
        </w:rPr>
        <w:t>В 6-м классе:</w:t>
      </w:r>
    </w:p>
    <w:p w:rsidR="001B4441" w:rsidRPr="00283EF8" w:rsidRDefault="001B4441" w:rsidP="001B4441">
      <w:pPr>
        <w:numPr>
          <w:ilvl w:val="0"/>
          <w:numId w:val="9"/>
        </w:numPr>
        <w:tabs>
          <w:tab w:val="clear" w:pos="1440"/>
          <w:tab w:val="num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3EF8">
        <w:rPr>
          <w:rFonts w:ascii="Times New Roman" w:hAnsi="Times New Roman" w:cs="Times New Roman"/>
          <w:b/>
          <w:i/>
          <w:sz w:val="24"/>
          <w:szCs w:val="24"/>
        </w:rPr>
        <w:t>Литосфера</w:t>
      </w:r>
      <w:r w:rsidRPr="00283EF8">
        <w:rPr>
          <w:rFonts w:ascii="Times New Roman" w:hAnsi="Times New Roman" w:cs="Times New Roman"/>
          <w:sz w:val="24"/>
          <w:szCs w:val="24"/>
        </w:rPr>
        <w:t xml:space="preserve"> – причины возникновения землетрясений, извержений вулканов и гейзеров и их признаки.</w:t>
      </w:r>
    </w:p>
    <w:p w:rsidR="001B4441" w:rsidRPr="00283EF8" w:rsidRDefault="001B4441" w:rsidP="001B4441">
      <w:pPr>
        <w:numPr>
          <w:ilvl w:val="0"/>
          <w:numId w:val="9"/>
        </w:numPr>
        <w:tabs>
          <w:tab w:val="clear" w:pos="1440"/>
          <w:tab w:val="num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3EF8">
        <w:rPr>
          <w:rFonts w:ascii="Times New Roman" w:hAnsi="Times New Roman" w:cs="Times New Roman"/>
          <w:b/>
          <w:i/>
          <w:sz w:val="24"/>
          <w:szCs w:val="24"/>
        </w:rPr>
        <w:t>Гидросфера:</w:t>
      </w:r>
    </w:p>
    <w:p w:rsidR="001B4441" w:rsidRPr="00283EF8" w:rsidRDefault="001B4441" w:rsidP="001B4441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3EF8">
        <w:rPr>
          <w:rFonts w:ascii="Times New Roman" w:hAnsi="Times New Roman" w:cs="Times New Roman"/>
          <w:b/>
          <w:i/>
          <w:sz w:val="24"/>
          <w:szCs w:val="24"/>
        </w:rPr>
        <w:t>Мировой океан</w:t>
      </w:r>
      <w:r w:rsidRPr="00283EF8">
        <w:rPr>
          <w:rFonts w:ascii="Times New Roman" w:hAnsi="Times New Roman" w:cs="Times New Roman"/>
          <w:sz w:val="24"/>
          <w:szCs w:val="24"/>
        </w:rPr>
        <w:t xml:space="preserve"> – причины возникновения цунами, его признаки;</w:t>
      </w:r>
    </w:p>
    <w:p w:rsidR="001B4441" w:rsidRPr="00283EF8" w:rsidRDefault="001B4441" w:rsidP="001B4441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3EF8">
        <w:rPr>
          <w:rFonts w:ascii="Times New Roman" w:hAnsi="Times New Roman" w:cs="Times New Roman"/>
          <w:b/>
          <w:i/>
          <w:sz w:val="24"/>
          <w:szCs w:val="24"/>
        </w:rPr>
        <w:t xml:space="preserve">Реки (режим реки) </w:t>
      </w:r>
      <w:r w:rsidRPr="00283EF8">
        <w:rPr>
          <w:rFonts w:ascii="Times New Roman" w:hAnsi="Times New Roman" w:cs="Times New Roman"/>
          <w:sz w:val="24"/>
          <w:szCs w:val="24"/>
        </w:rPr>
        <w:t>– причины возникновения наводнения, признаки половодья, паводка;</w:t>
      </w:r>
    </w:p>
    <w:p w:rsidR="001B4441" w:rsidRPr="00283EF8" w:rsidRDefault="001B4441" w:rsidP="001B4441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3EF8">
        <w:rPr>
          <w:rFonts w:ascii="Times New Roman" w:hAnsi="Times New Roman" w:cs="Times New Roman"/>
          <w:b/>
          <w:i/>
          <w:sz w:val="24"/>
          <w:szCs w:val="24"/>
        </w:rPr>
        <w:t>Ледники</w:t>
      </w:r>
      <w:r w:rsidRPr="00283EF8">
        <w:rPr>
          <w:rFonts w:ascii="Times New Roman" w:hAnsi="Times New Roman" w:cs="Times New Roman"/>
          <w:sz w:val="24"/>
          <w:szCs w:val="24"/>
        </w:rPr>
        <w:t xml:space="preserve"> – причины возникновения лавин, селей и их признаки.</w:t>
      </w:r>
    </w:p>
    <w:p w:rsidR="001B4441" w:rsidRPr="00283EF8" w:rsidRDefault="001B4441" w:rsidP="001B4441">
      <w:pPr>
        <w:numPr>
          <w:ilvl w:val="0"/>
          <w:numId w:val="9"/>
        </w:numPr>
        <w:tabs>
          <w:tab w:val="clear" w:pos="1440"/>
          <w:tab w:val="num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3EF8">
        <w:rPr>
          <w:rFonts w:ascii="Times New Roman" w:hAnsi="Times New Roman" w:cs="Times New Roman"/>
          <w:b/>
          <w:i/>
          <w:sz w:val="24"/>
          <w:szCs w:val="24"/>
        </w:rPr>
        <w:t>Атмосфера</w:t>
      </w:r>
      <w:r w:rsidRPr="00283EF8">
        <w:rPr>
          <w:rFonts w:ascii="Times New Roman" w:hAnsi="Times New Roman" w:cs="Times New Roman"/>
          <w:sz w:val="24"/>
          <w:szCs w:val="24"/>
        </w:rPr>
        <w:t xml:space="preserve"> – причины возникновения урагана, смерча, и их признаки.</w:t>
      </w:r>
    </w:p>
    <w:p w:rsidR="001B4441" w:rsidRPr="00235E23" w:rsidRDefault="001B4441" w:rsidP="001B4441">
      <w:pPr>
        <w:numPr>
          <w:ilvl w:val="0"/>
          <w:numId w:val="9"/>
        </w:numPr>
        <w:tabs>
          <w:tab w:val="clear" w:pos="1440"/>
          <w:tab w:val="num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3EF8">
        <w:rPr>
          <w:rFonts w:ascii="Times New Roman" w:hAnsi="Times New Roman" w:cs="Times New Roman"/>
          <w:b/>
          <w:i/>
          <w:sz w:val="24"/>
          <w:szCs w:val="24"/>
        </w:rPr>
        <w:t>Географическая оболочка</w:t>
      </w:r>
      <w:r w:rsidRPr="00283EF8">
        <w:rPr>
          <w:rFonts w:ascii="Times New Roman" w:hAnsi="Times New Roman" w:cs="Times New Roman"/>
          <w:sz w:val="24"/>
          <w:szCs w:val="24"/>
        </w:rPr>
        <w:t xml:space="preserve"> – целостность природных комплексов и необходимость сохранения природной среды</w:t>
      </w:r>
      <w:proofErr w:type="gramStart"/>
      <w:r w:rsidRPr="00283EF8">
        <w:rPr>
          <w:rFonts w:ascii="Times New Roman" w:hAnsi="Times New Roman" w:cs="Times New Roman"/>
          <w:sz w:val="24"/>
          <w:szCs w:val="24"/>
        </w:rPr>
        <w:t>.</w:t>
      </w:r>
      <w:r w:rsidRPr="00283EF8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235E23" w:rsidRDefault="00235E23" w:rsidP="0023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E23" w:rsidRDefault="00235E23" w:rsidP="0023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E23" w:rsidRPr="00283EF8" w:rsidRDefault="00235E23" w:rsidP="0023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"/>
        <w:gridCol w:w="4886"/>
        <w:gridCol w:w="2931"/>
        <w:gridCol w:w="580"/>
        <w:gridCol w:w="2510"/>
        <w:gridCol w:w="2922"/>
      </w:tblGrid>
      <w:tr w:rsidR="001B4441" w:rsidTr="00E7727F">
        <w:tc>
          <w:tcPr>
            <w:tcW w:w="957" w:type="dxa"/>
          </w:tcPr>
          <w:p w:rsidR="001B4441" w:rsidRPr="001B4441" w:rsidRDefault="001B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4886" w:type="dxa"/>
          </w:tcPr>
          <w:p w:rsidR="001B4441" w:rsidRDefault="001B4441"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2931" w:type="dxa"/>
          </w:tcPr>
          <w:p w:rsidR="001B4441" w:rsidRPr="00777DE3" w:rsidRDefault="001B4441" w:rsidP="001B44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:rsidR="001B4441" w:rsidRDefault="001B4441" w:rsidP="001B4441"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обобщения и контроля знаний</w:t>
            </w:r>
          </w:p>
        </w:tc>
        <w:tc>
          <w:tcPr>
            <w:tcW w:w="3090" w:type="dxa"/>
            <w:gridSpan w:val="2"/>
          </w:tcPr>
          <w:p w:rsidR="001B4441" w:rsidRDefault="001B4441"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с ОБЖ</w:t>
            </w:r>
          </w:p>
        </w:tc>
        <w:tc>
          <w:tcPr>
            <w:tcW w:w="2922" w:type="dxa"/>
          </w:tcPr>
          <w:p w:rsidR="001B4441" w:rsidRDefault="001B4441">
            <w:r>
              <w:t>Примечание</w:t>
            </w:r>
          </w:p>
        </w:tc>
      </w:tr>
      <w:tr w:rsidR="001B4441" w:rsidTr="00E7727F">
        <w:tc>
          <w:tcPr>
            <w:tcW w:w="957" w:type="dxa"/>
          </w:tcPr>
          <w:p w:rsidR="001B4441" w:rsidRDefault="001B4441"/>
        </w:tc>
        <w:tc>
          <w:tcPr>
            <w:tcW w:w="4886" w:type="dxa"/>
          </w:tcPr>
          <w:p w:rsidR="001B4441" w:rsidRPr="00777DE3" w:rsidRDefault="001B4441" w:rsidP="001B4441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:rsidR="001B4441" w:rsidRPr="00777DE3" w:rsidRDefault="001B4441" w:rsidP="001B44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 час)</w:t>
            </w:r>
          </w:p>
          <w:p w:rsidR="001B4441" w:rsidRPr="00777DE3" w:rsidRDefault="001B4441" w:rsidP="001B44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Урок 1. География как наука. Развитие географических знаний о Земле.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 – планета Солнечной системы. Форма и размеры Земли.</w:t>
            </w:r>
          </w:p>
          <w:p w:rsidR="001B4441" w:rsidRDefault="001B4441"/>
        </w:tc>
        <w:tc>
          <w:tcPr>
            <w:tcW w:w="2931" w:type="dxa"/>
          </w:tcPr>
          <w:p w:rsidR="001B4441" w:rsidRDefault="001B4441"/>
        </w:tc>
        <w:tc>
          <w:tcPr>
            <w:tcW w:w="3090" w:type="dxa"/>
            <w:gridSpan w:val="2"/>
          </w:tcPr>
          <w:p w:rsidR="001B4441" w:rsidRDefault="001B4441"/>
        </w:tc>
        <w:tc>
          <w:tcPr>
            <w:tcW w:w="2922" w:type="dxa"/>
          </w:tcPr>
          <w:p w:rsidR="001B4441" w:rsidRDefault="001B4441"/>
        </w:tc>
      </w:tr>
      <w:tr w:rsidR="001B4441" w:rsidTr="00E7727F">
        <w:tc>
          <w:tcPr>
            <w:tcW w:w="957" w:type="dxa"/>
          </w:tcPr>
          <w:p w:rsidR="001B4441" w:rsidRDefault="001B4441"/>
        </w:tc>
        <w:tc>
          <w:tcPr>
            <w:tcW w:w="13829" w:type="dxa"/>
            <w:gridSpan w:val="5"/>
          </w:tcPr>
          <w:p w:rsidR="001B4441" w:rsidRPr="00777DE3" w:rsidRDefault="001B4441" w:rsidP="001B44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7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:rsidR="001B4441" w:rsidRPr="00777DE3" w:rsidRDefault="001B4441" w:rsidP="001B44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И КАРТА – ОСНОВНЫЕ ИСТОЧНИКИ </w:t>
            </w:r>
          </w:p>
          <w:p w:rsidR="001B4441" w:rsidRPr="00777DE3" w:rsidRDefault="001B4441" w:rsidP="001B44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ГЕОГРАФИЧЕСКОЙ ИНФОРМАЦИИ</w:t>
            </w:r>
          </w:p>
          <w:p w:rsidR="001B4441" w:rsidRDefault="001B4441" w:rsidP="001B44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77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часов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1B4441" w:rsidRDefault="001B4441" w:rsidP="001B44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УУД:</w:t>
            </w:r>
            <w:r w:rsidRPr="001B63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B4441" w:rsidRPr="001B63A9" w:rsidRDefault="001B4441" w:rsidP="001B4441">
            <w:pPr>
              <w:rPr>
                <w:rFonts w:ascii="Arial" w:eastAsia="Times New Roman" w:hAnsi="Arial" w:cs="Arial"/>
                <w:color w:val="000000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</w:rPr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1B4441" w:rsidRPr="001B63A9" w:rsidRDefault="001B4441" w:rsidP="001B4441">
            <w:pPr>
              <w:rPr>
                <w:rFonts w:ascii="Arial" w:eastAsia="Times New Roman" w:hAnsi="Arial" w:cs="Arial"/>
                <w:color w:val="000000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</w:rPr>
              <w:t> -осознание целостности природы, населения и хозяйства Земли, материков, их крупных районов и стран;</w:t>
            </w:r>
          </w:p>
          <w:p w:rsidR="001B4441" w:rsidRPr="001B63A9" w:rsidRDefault="001B4441" w:rsidP="001B4441">
            <w:pPr>
              <w:rPr>
                <w:rFonts w:ascii="Arial" w:eastAsia="Times New Roman" w:hAnsi="Arial" w:cs="Arial"/>
                <w:color w:val="000000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</w:rPr>
              <w:t>– гармонично развитые социальные чувства и качества:</w:t>
            </w:r>
          </w:p>
          <w:p w:rsidR="001B4441" w:rsidRPr="001B63A9" w:rsidRDefault="001B4441" w:rsidP="001B4441">
            <w:pPr>
              <w:rPr>
                <w:rFonts w:ascii="Arial" w:eastAsia="Times New Roman" w:hAnsi="Arial" w:cs="Arial"/>
                <w:color w:val="000000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1B4441" w:rsidRPr="00777DE3" w:rsidRDefault="001B4441" w:rsidP="001B44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</w:rPr>
              <w:t>-эмоционально-ценностное отношение к окружающей среде, необходимости ее сохранения и рационального использования;</w:t>
            </w:r>
          </w:p>
          <w:p w:rsidR="005D2258" w:rsidRPr="00777DE3" w:rsidRDefault="001B4441" w:rsidP="005D22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УУД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5D225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1B4441" w:rsidRPr="00777DE3" w:rsidRDefault="001B4441" w:rsidP="005D2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- называть и (или) показывать элементы градусной сети, географические полюса, окружность и радиус Земли;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объяснять понятия: план местности, масштаб, азимут, географическая карта, абсолютная и относительная высота, географические координаты, параллели, меридианы, географические полюса, глобус;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определять (измерять): стороны горизонта по компасу, солнцу, местным признакам, направления, расстояния, абсолютные и относительные высоты, географические координаты, местоположение географических объектов; </w:t>
            </w:r>
            <w:proofErr w:type="gramEnd"/>
          </w:p>
          <w:p w:rsidR="001B4441" w:rsidRDefault="001B4441" w:rsidP="001B44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-уметь читать план, карту и производить простейшую съемку местности.</w:t>
            </w:r>
          </w:p>
          <w:p w:rsidR="001B4441" w:rsidRDefault="001B4441" w:rsidP="001B44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B4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УУД:</w:t>
            </w:r>
          </w:p>
          <w:p w:rsidR="001B4441" w:rsidRDefault="001B4441" w:rsidP="001B4441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1B63A9">
              <w:rPr>
                <w:b/>
                <w:color w:val="000000"/>
                <w:sz w:val="22"/>
                <w:szCs w:val="22"/>
              </w:rPr>
              <w:t>Познавательные</w:t>
            </w:r>
          </w:p>
          <w:p w:rsidR="001B4441" w:rsidRPr="001B4441" w:rsidRDefault="001B4441" w:rsidP="001B4441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>Выявлять объекты изучения естественных наук, в том числе географии</w:t>
            </w:r>
            <w:r>
              <w:rPr>
                <w:color w:val="000000"/>
                <w:sz w:val="22"/>
                <w:szCs w:val="22"/>
              </w:rPr>
              <w:t>.</w:t>
            </w:r>
            <w:r w:rsidRPr="001B63A9">
              <w:rPr>
                <w:color w:val="000000"/>
                <w:sz w:val="22"/>
                <w:szCs w:val="22"/>
              </w:rPr>
              <w:t xml:space="preserve"> Создание историко-географического </w:t>
            </w:r>
            <w:r>
              <w:rPr>
                <w:color w:val="000000"/>
                <w:sz w:val="22"/>
                <w:szCs w:val="22"/>
              </w:rPr>
              <w:t xml:space="preserve">образа объектов Земли </w:t>
            </w:r>
          </w:p>
          <w:p w:rsidR="001B4441" w:rsidRPr="00AF0BB6" w:rsidRDefault="001B4441" w:rsidP="001B4441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 w:rsidRPr="00AF0BB6">
              <w:rPr>
                <w:b/>
                <w:sz w:val="20"/>
                <w:szCs w:val="20"/>
              </w:rPr>
              <w:t xml:space="preserve">Регулятивные </w:t>
            </w:r>
          </w:p>
          <w:p w:rsidR="001B4441" w:rsidRPr="001B63A9" w:rsidRDefault="001B4441" w:rsidP="001B4441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>Умение работать с текстом, выделять в нем главное</w:t>
            </w:r>
            <w:proofErr w:type="gramStart"/>
            <w:r w:rsidRPr="001B63A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B63A9">
              <w:rPr>
                <w:color w:val="000000"/>
                <w:sz w:val="22"/>
                <w:szCs w:val="22"/>
              </w:rPr>
              <w:t>Устанавливать основные приемы работы с учебником</w:t>
            </w:r>
          </w:p>
          <w:p w:rsidR="001B4441" w:rsidRPr="001B4441" w:rsidRDefault="001B4441" w:rsidP="001B44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4441" w:rsidRDefault="001B4441"/>
        </w:tc>
      </w:tr>
      <w:tr w:rsidR="001B4441" w:rsidTr="00E7727F">
        <w:tc>
          <w:tcPr>
            <w:tcW w:w="957" w:type="dxa"/>
          </w:tcPr>
          <w:p w:rsidR="001B4441" w:rsidRDefault="001B4441"/>
        </w:tc>
        <w:tc>
          <w:tcPr>
            <w:tcW w:w="4886" w:type="dxa"/>
          </w:tcPr>
          <w:p w:rsidR="001B4441" w:rsidRPr="00777DE3" w:rsidRDefault="001B4441" w:rsidP="001B44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 План местности (3</w:t>
            </w:r>
            <w:r w:rsidRPr="0077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1B4441" w:rsidRPr="00777DE3" w:rsidRDefault="001B4441" w:rsidP="001B44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План местности. Условные знаки. Стороны горизонта. </w:t>
            </w:r>
          </w:p>
          <w:p w:rsidR="001B4441" w:rsidRPr="00777DE3" w:rsidRDefault="001B4441" w:rsidP="001B444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3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. Масштаб. Измерение расстояний. Ориентирование.</w:t>
            </w:r>
          </w:p>
          <w:p w:rsidR="001B4441" w:rsidRPr="00777DE3" w:rsidRDefault="001B4441" w:rsidP="001B44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F62AE4" w:rsidRDefault="001B4441" w:rsidP="000A1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2AE4" w:rsidRDefault="00F62AE4" w:rsidP="000A1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441" w:rsidRPr="000A1B32" w:rsidRDefault="00F62AE4" w:rsidP="000A1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1B444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4</w:t>
            </w:r>
            <w:r w:rsidR="001B4441"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. Изображение на плане неровностей земной поверхности. Составление плана. Съемка местности.</w:t>
            </w:r>
          </w:p>
          <w:p w:rsidR="001B4441" w:rsidRDefault="001B4441"/>
        </w:tc>
        <w:tc>
          <w:tcPr>
            <w:tcW w:w="3511" w:type="dxa"/>
            <w:gridSpan w:val="2"/>
          </w:tcPr>
          <w:p w:rsidR="001B4441" w:rsidRDefault="001B4441"/>
          <w:p w:rsidR="00F62AE4" w:rsidRDefault="00F62AE4"/>
          <w:p w:rsidR="00F62AE4" w:rsidRDefault="00F62AE4"/>
          <w:p w:rsidR="00F62AE4" w:rsidRPr="00777DE3" w:rsidRDefault="00F62AE4" w:rsidP="00F62AE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работа.</w:t>
            </w:r>
            <w:r w:rsidRPr="00777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Определение сторон горизонта по компасу и местным признакам.</w:t>
            </w:r>
            <w:r w:rsidRPr="00777D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F62AE4" w:rsidRDefault="00F62AE4"/>
          <w:p w:rsidR="00F62AE4" w:rsidRPr="00777DE3" w:rsidRDefault="00F62AE4" w:rsidP="00F62AE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работа. </w:t>
            </w:r>
            <w:r w:rsidRPr="00777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Составление плана класса, школьного участка или других объектов.</w:t>
            </w:r>
          </w:p>
          <w:p w:rsidR="00F62AE4" w:rsidRDefault="00F62AE4"/>
        </w:tc>
        <w:tc>
          <w:tcPr>
            <w:tcW w:w="2510" w:type="dxa"/>
          </w:tcPr>
          <w:p w:rsidR="001B4441" w:rsidRDefault="001B4441"/>
        </w:tc>
        <w:tc>
          <w:tcPr>
            <w:tcW w:w="2922" w:type="dxa"/>
          </w:tcPr>
          <w:p w:rsidR="001B4441" w:rsidRDefault="001B4441"/>
        </w:tc>
      </w:tr>
      <w:tr w:rsidR="001B4441" w:rsidTr="00E7727F">
        <w:tc>
          <w:tcPr>
            <w:tcW w:w="957" w:type="dxa"/>
          </w:tcPr>
          <w:p w:rsidR="001B4441" w:rsidRDefault="001B4441"/>
        </w:tc>
        <w:tc>
          <w:tcPr>
            <w:tcW w:w="4886" w:type="dxa"/>
          </w:tcPr>
          <w:p w:rsidR="001B4441" w:rsidRPr="00777DE3" w:rsidRDefault="001B4441" w:rsidP="001B44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 Географическая карта (5</w:t>
            </w:r>
            <w:r w:rsidRPr="0077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1B4441" w:rsidRPr="00777DE3" w:rsidRDefault="001B4441" w:rsidP="001B44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5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Географическая карта. Масштаб. Условные знаки. </w:t>
            </w:r>
          </w:p>
          <w:p w:rsidR="001B4441" w:rsidRPr="00777DE3" w:rsidRDefault="001B4441" w:rsidP="001B444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6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. Градусная сеть. Географические координаты.</w:t>
            </w:r>
          </w:p>
          <w:p w:rsidR="00E7727F" w:rsidRDefault="00F62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E7727F" w:rsidRDefault="00E77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27F" w:rsidRDefault="00E77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27F" w:rsidRDefault="00E77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27F" w:rsidRDefault="00E77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27F" w:rsidRDefault="00E77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441" w:rsidRDefault="00E77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F6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444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7</w:t>
            </w:r>
            <w:r w:rsidR="001B4441"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. Географические координаты.</w:t>
            </w:r>
          </w:p>
          <w:p w:rsidR="00E7727F" w:rsidRDefault="00F62AE4" w:rsidP="00F62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E7727F" w:rsidRDefault="00E7727F" w:rsidP="00F62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27F" w:rsidRDefault="00E7727F" w:rsidP="00F62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AE4" w:rsidRPr="00777DE3" w:rsidRDefault="00E7727F" w:rsidP="00F62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F62AE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8</w:t>
            </w:r>
            <w:r w:rsidR="00F62AE4"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. Изображение на физических картах высот и глубин. Значение планов местности и географических карт.</w:t>
            </w:r>
          </w:p>
          <w:p w:rsidR="00F62AE4" w:rsidRPr="00777DE3" w:rsidRDefault="00F62AE4" w:rsidP="00F62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Урок 9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Урок обобщения и контроля 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знаний по разделу 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«План и карта – основные источники географической информации».</w:t>
            </w:r>
          </w:p>
          <w:p w:rsidR="00F62AE4" w:rsidRDefault="00F62AE4"/>
        </w:tc>
        <w:tc>
          <w:tcPr>
            <w:tcW w:w="3511" w:type="dxa"/>
            <w:gridSpan w:val="2"/>
          </w:tcPr>
          <w:p w:rsidR="00F15BE4" w:rsidRDefault="00F15BE4" w:rsidP="00F15BE4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F15BE4" w:rsidRDefault="00F15BE4" w:rsidP="00F15BE4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F15BE4" w:rsidRDefault="00F15BE4" w:rsidP="00F15BE4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F15BE4" w:rsidRPr="00777DE3" w:rsidRDefault="00F15BE4" w:rsidP="00F15BE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Практическая работа. </w:t>
            </w:r>
            <w:r w:rsidRPr="00777D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Определение направлений, высот точек и расстояний с помощью масштаба и линий градусной сети на глобусе, карте полушарий и карте России.</w:t>
            </w:r>
          </w:p>
          <w:p w:rsidR="00F62AE4" w:rsidRDefault="00F62AE4" w:rsidP="00F62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BE4" w:rsidRPr="00777DE3" w:rsidRDefault="00F15BE4" w:rsidP="00F15BE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работа. </w:t>
            </w:r>
            <w:r w:rsidRPr="00777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Определение географических координат точек и точек по географическим координатам.</w:t>
            </w:r>
          </w:p>
          <w:p w:rsidR="00F62AE4" w:rsidRDefault="00F62AE4" w:rsidP="00F62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AE4" w:rsidRDefault="00F62AE4" w:rsidP="00F62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AE4" w:rsidRDefault="00F62AE4" w:rsidP="00F62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AE4" w:rsidRDefault="00F62AE4" w:rsidP="00F62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AE4" w:rsidRDefault="00F62AE4" w:rsidP="00F62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AE4" w:rsidRDefault="00F62AE4" w:rsidP="00F62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AE4" w:rsidRDefault="00F62AE4" w:rsidP="00F62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AE4" w:rsidRDefault="00F62AE4" w:rsidP="00F62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AE4" w:rsidRPr="00777DE3" w:rsidRDefault="00F62AE4" w:rsidP="00F62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обобщения и контроля знаний по разделу 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«План и карта – основные источники географической информации».</w:t>
            </w:r>
          </w:p>
          <w:p w:rsidR="001B4441" w:rsidRDefault="001B4441"/>
        </w:tc>
        <w:tc>
          <w:tcPr>
            <w:tcW w:w="2510" w:type="dxa"/>
          </w:tcPr>
          <w:p w:rsidR="001B4441" w:rsidRDefault="001B4441"/>
        </w:tc>
        <w:tc>
          <w:tcPr>
            <w:tcW w:w="2922" w:type="dxa"/>
          </w:tcPr>
          <w:p w:rsidR="001B4441" w:rsidRDefault="001B4441"/>
        </w:tc>
      </w:tr>
      <w:tr w:rsidR="00F62AE4" w:rsidTr="00E7727F">
        <w:tc>
          <w:tcPr>
            <w:tcW w:w="957" w:type="dxa"/>
          </w:tcPr>
          <w:p w:rsidR="00F62AE4" w:rsidRDefault="00F62AE4"/>
        </w:tc>
        <w:tc>
          <w:tcPr>
            <w:tcW w:w="13829" w:type="dxa"/>
            <w:gridSpan w:val="5"/>
          </w:tcPr>
          <w:p w:rsidR="00F62AE4" w:rsidRPr="00777DE3" w:rsidRDefault="00F62AE4" w:rsidP="00F62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7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  <w:p w:rsidR="00F62AE4" w:rsidRPr="00777DE3" w:rsidRDefault="00F62AE4" w:rsidP="00F62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ОБОЛОЧКИ ЗЕМЛИ</w:t>
            </w:r>
          </w:p>
          <w:p w:rsidR="00F62AE4" w:rsidRPr="00777DE3" w:rsidRDefault="00F62AE4" w:rsidP="00F62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 часа</w:t>
            </w:r>
          </w:p>
          <w:p w:rsidR="00F62AE4" w:rsidRDefault="005D2258" w:rsidP="00F62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УУД:</w:t>
            </w:r>
          </w:p>
          <w:p w:rsidR="005D2258" w:rsidRPr="001B63A9" w:rsidRDefault="005D2258" w:rsidP="005D2258">
            <w:pPr>
              <w:rPr>
                <w:rFonts w:ascii="Arial" w:eastAsia="Times New Roman" w:hAnsi="Arial" w:cs="Arial"/>
                <w:color w:val="000000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</w:rPr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5D2258" w:rsidRPr="001B63A9" w:rsidRDefault="005D2258" w:rsidP="005D2258">
            <w:pPr>
              <w:rPr>
                <w:rFonts w:ascii="Arial" w:eastAsia="Times New Roman" w:hAnsi="Arial" w:cs="Arial"/>
                <w:color w:val="000000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</w:rPr>
              <w:t> -осознание целостности природы, населения и хозяйства Земли, материков, их крупных районов и стран;</w:t>
            </w:r>
          </w:p>
          <w:p w:rsidR="005D2258" w:rsidRPr="001B63A9" w:rsidRDefault="005D2258" w:rsidP="005D2258">
            <w:pPr>
              <w:rPr>
                <w:rFonts w:ascii="Arial" w:eastAsia="Times New Roman" w:hAnsi="Arial" w:cs="Arial"/>
                <w:color w:val="000000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</w:rPr>
              <w:t>– гармонично развитые социальные чувства и качества:</w:t>
            </w:r>
          </w:p>
          <w:p w:rsidR="005D2258" w:rsidRPr="001B63A9" w:rsidRDefault="005D2258" w:rsidP="005D2258">
            <w:pPr>
              <w:rPr>
                <w:rFonts w:ascii="Arial" w:eastAsia="Times New Roman" w:hAnsi="Arial" w:cs="Arial"/>
                <w:color w:val="000000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5D2258" w:rsidRPr="00777DE3" w:rsidRDefault="005D2258" w:rsidP="005D225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</w:rPr>
              <w:t>-эмоционально-ценностное отношение к окружающей среде, необходимости ее сохранения и рационального использования;</w:t>
            </w:r>
          </w:p>
          <w:p w:rsidR="005D2258" w:rsidRDefault="005D2258" w:rsidP="00F62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2258" w:rsidRPr="00777DE3" w:rsidRDefault="005D2258" w:rsidP="00F62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AE4" w:rsidRDefault="00F62AE4" w:rsidP="00F62A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 Литосфера (7</w:t>
            </w:r>
            <w:r w:rsidRPr="0077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5D2258" w:rsidRDefault="00F62AE4" w:rsidP="005D225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УУД</w:t>
            </w:r>
            <w:r w:rsidR="005D2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D2258" w:rsidRDefault="00F62AE4" w:rsidP="005D225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- называть и (или) показывать элементы градусной сети, географические полюса, окружность и радиус Земли;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объяснять понятия: план местности, масштаб, азимут, географическая карта, абсолютная и относительная высота, географические координаты, параллели, меридианы, географические полюса, глобус;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определять (измерять): стороны горизонта по компасу, солнцу, местным признакам, направления, расстояния, абсолютные и относительные высоты, географические координаты, местоположение географических объектов;</w:t>
            </w:r>
            <w:proofErr w:type="gramEnd"/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читать план, карту и производить простейшую съемку местности.</w:t>
            </w:r>
          </w:p>
          <w:p w:rsidR="005D2258" w:rsidRDefault="005D2258" w:rsidP="005D22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2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D2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5D2258" w:rsidRPr="00944090" w:rsidRDefault="005D2258" w:rsidP="005D2258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5B3DEC">
              <w:rPr>
                <w:b/>
                <w:color w:val="000000"/>
                <w:sz w:val="22"/>
                <w:szCs w:val="22"/>
              </w:rPr>
              <w:t>Познавательные</w:t>
            </w:r>
            <w:r w:rsidR="0094409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944090" w:rsidRPr="00AF0BB6" w:rsidRDefault="005D2258" w:rsidP="00944090">
            <w:pPr>
              <w:pStyle w:val="a6"/>
              <w:rPr>
                <w:rFonts w:ascii="Times New Roman" w:hAnsi="Times New Roman" w:cs="Times New Roman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выделять внутренние оболочки Земли и выявлять их особенности.</w:t>
            </w:r>
            <w:r w:rsidR="00944090" w:rsidRPr="005B3DEC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944090"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подбирать критерии для составления сравнения типов земной коры</w:t>
            </w:r>
            <w:proofErr w:type="gramStart"/>
            <w:r w:rsidR="00944090"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="00944090"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сравнивать и  анализировать модели строения земной коры и литосферы. Сравнивать  горные породы различного происхождения, определять горные породы по их </w:t>
            </w:r>
            <w:proofErr w:type="spellStart"/>
            <w:r w:rsidR="00944090"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свойствам</w:t>
            </w:r>
            <w:proofErr w:type="gramStart"/>
            <w:r w:rsidR="00944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944090"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proofErr w:type="gramEnd"/>
            <w:r w:rsidR="00944090"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ормировать</w:t>
            </w:r>
            <w:proofErr w:type="spellEnd"/>
            <w:r w:rsidR="00944090"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умения работать с тематической картой (устанавливать  соответствия границ и </w:t>
            </w:r>
            <w:r w:rsidR="00944090"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столкновения литосферных плит, выявление процессов, сопровождающих взаимодействия литосферных плит) Выявлять  закономерности в размещении крупных форм рельефа в зависимости от характера взаимодействия литосферных плит Выявлять  при сопоставлении географических карт закономерностей распространения землетрясений и вулканизма. Участвовать в обсуждении чрезвычайных ситуаций, приводить примеры  </w:t>
            </w:r>
          </w:p>
          <w:p w:rsidR="00F62AE4" w:rsidRDefault="00944090" w:rsidP="005D2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</w:t>
            </w:r>
            <w:r w:rsidR="005D2258">
              <w:rPr>
                <w:rFonts w:ascii="Times New Roman" w:hAnsi="Times New Roman" w:cs="Times New Roman"/>
                <w:b/>
              </w:rPr>
              <w:t>оммуникативные</w:t>
            </w:r>
            <w:proofErr w:type="gramEnd"/>
            <w:r w:rsidR="005D22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Умение работать в группе и в парах</w:t>
            </w:r>
            <w:r w:rsidR="00F15BE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5D2258">
              <w:rPr>
                <w:rFonts w:ascii="Times New Roman" w:hAnsi="Times New Roman" w:cs="Times New Roman"/>
                <w:sz w:val="18"/>
                <w:szCs w:val="18"/>
              </w:rPr>
              <w:t>Оценить действия партнеров</w:t>
            </w:r>
          </w:p>
          <w:p w:rsidR="005D2258" w:rsidRDefault="005D2258" w:rsidP="005D2258"/>
        </w:tc>
      </w:tr>
      <w:tr w:rsidR="001B4441" w:rsidTr="00E7727F">
        <w:tc>
          <w:tcPr>
            <w:tcW w:w="957" w:type="dxa"/>
          </w:tcPr>
          <w:p w:rsidR="001B4441" w:rsidRDefault="001B4441"/>
        </w:tc>
        <w:tc>
          <w:tcPr>
            <w:tcW w:w="4886" w:type="dxa"/>
          </w:tcPr>
          <w:p w:rsidR="00F15BE4" w:rsidRPr="00777DE3" w:rsidRDefault="00F15BE4" w:rsidP="00F15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Урок 10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Земля и ее строение. Земная кора и методы ее изучения. </w:t>
            </w:r>
          </w:p>
          <w:p w:rsidR="00F15BE4" w:rsidRPr="00777DE3" w:rsidRDefault="00F15BE4" w:rsidP="00F15BE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11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. Горные породы и минералы.</w:t>
            </w:r>
          </w:p>
          <w:p w:rsidR="00F15BE4" w:rsidRPr="00777DE3" w:rsidRDefault="00F15BE4" w:rsidP="00F15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Урок 12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Движения земной коры. </w:t>
            </w:r>
          </w:p>
          <w:p w:rsidR="00F15BE4" w:rsidRPr="00777DE3" w:rsidRDefault="00F15BE4" w:rsidP="00F15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Землетрясения, вулканы, горячие источники, гейзеры.</w:t>
            </w:r>
          </w:p>
          <w:p w:rsidR="00F15BE4" w:rsidRPr="00777DE3" w:rsidRDefault="00F15BE4" w:rsidP="00F15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15BE4" w:rsidRDefault="00F15BE4" w:rsidP="00F15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BE4" w:rsidRDefault="00F15BE4" w:rsidP="00F15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BE4" w:rsidRDefault="00F15BE4" w:rsidP="00F15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BE4" w:rsidRDefault="00F15BE4" w:rsidP="00F15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BE4" w:rsidRPr="00777DE3" w:rsidRDefault="00F15BE4" w:rsidP="00F15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Урок 13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. Рельеф суши. Горы.</w:t>
            </w:r>
          </w:p>
          <w:p w:rsidR="00F15BE4" w:rsidRPr="00777DE3" w:rsidRDefault="00F15BE4" w:rsidP="00F15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Урок 14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Равнины суши. </w:t>
            </w:r>
          </w:p>
          <w:p w:rsidR="00F15BE4" w:rsidRPr="00777DE3" w:rsidRDefault="00F15BE4" w:rsidP="00F15BE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15BE4" w:rsidRPr="00777DE3" w:rsidRDefault="00F15BE4" w:rsidP="00F15BE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15BE4" w:rsidRPr="00777DE3" w:rsidRDefault="00F15BE4" w:rsidP="00F15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15BE4" w:rsidRDefault="00F15BE4" w:rsidP="00F15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BE4" w:rsidRPr="00777DE3" w:rsidRDefault="00F15BE4" w:rsidP="00F15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Урок 15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. Рельеф дна Мирового океана.</w:t>
            </w:r>
          </w:p>
          <w:p w:rsidR="00F15BE4" w:rsidRPr="00777DE3" w:rsidRDefault="00F15BE4" w:rsidP="00F15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Урок 16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. Урок обобщения и контроля знаний  по теме 1 «Литосфера».</w:t>
            </w:r>
          </w:p>
          <w:p w:rsidR="001B4441" w:rsidRDefault="001B4441"/>
        </w:tc>
        <w:tc>
          <w:tcPr>
            <w:tcW w:w="3511" w:type="dxa"/>
            <w:gridSpan w:val="2"/>
          </w:tcPr>
          <w:p w:rsidR="001B4441" w:rsidRDefault="001B4441"/>
          <w:p w:rsidR="00F15BE4" w:rsidRDefault="00F15BE4"/>
          <w:p w:rsidR="00F15BE4" w:rsidRDefault="00F15BE4"/>
          <w:p w:rsidR="00F15BE4" w:rsidRDefault="00F15BE4"/>
          <w:p w:rsidR="00F15BE4" w:rsidRDefault="00F15BE4"/>
          <w:p w:rsidR="00F15BE4" w:rsidRDefault="00F15BE4"/>
          <w:p w:rsidR="00F15BE4" w:rsidRDefault="00F15BE4"/>
          <w:p w:rsidR="00F15BE4" w:rsidRDefault="00F15BE4"/>
          <w:p w:rsidR="00F15BE4" w:rsidRDefault="00F15BE4"/>
          <w:p w:rsidR="00F15BE4" w:rsidRDefault="00F15BE4"/>
          <w:p w:rsidR="00F15BE4" w:rsidRDefault="00F15BE4"/>
          <w:p w:rsidR="00F15BE4" w:rsidRDefault="00F15BE4"/>
          <w:p w:rsidR="00F15BE4" w:rsidRDefault="00E7727F" w:rsidP="00E7727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работа.</w:t>
            </w:r>
            <w:r w:rsidRPr="00777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Описание равнин (гор) по физической карте по типовому плану</w:t>
            </w:r>
          </w:p>
          <w:p w:rsidR="00E7727F" w:rsidRDefault="00E7727F" w:rsidP="00E7727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E7727F" w:rsidRDefault="00E7727F" w:rsidP="00E7727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E7727F" w:rsidRDefault="00E7727F" w:rsidP="00E7727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E7727F" w:rsidRDefault="00E7727F" w:rsidP="00E7727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контроля знаний  по теме 1 «Литосфера».</w:t>
            </w:r>
          </w:p>
          <w:p w:rsidR="00E7727F" w:rsidRDefault="00E7727F" w:rsidP="00E7727F"/>
        </w:tc>
        <w:tc>
          <w:tcPr>
            <w:tcW w:w="2510" w:type="dxa"/>
          </w:tcPr>
          <w:p w:rsidR="001B4441" w:rsidRDefault="001B4441"/>
          <w:p w:rsidR="00E7727F" w:rsidRDefault="00E7727F"/>
          <w:p w:rsidR="00E7727F" w:rsidRDefault="00E7727F"/>
          <w:p w:rsidR="00E7727F" w:rsidRPr="00777DE3" w:rsidRDefault="00E7727F" w:rsidP="00E7727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E3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землетрясений, извержений вулканов и гейзеров и их признаки.</w:t>
            </w:r>
          </w:p>
          <w:p w:rsidR="00E7727F" w:rsidRDefault="00E7727F"/>
        </w:tc>
        <w:tc>
          <w:tcPr>
            <w:tcW w:w="2922" w:type="dxa"/>
          </w:tcPr>
          <w:p w:rsidR="001B4441" w:rsidRDefault="001B4441"/>
        </w:tc>
      </w:tr>
      <w:tr w:rsidR="00964A8B" w:rsidTr="000A1099">
        <w:tc>
          <w:tcPr>
            <w:tcW w:w="957" w:type="dxa"/>
          </w:tcPr>
          <w:p w:rsidR="00964A8B" w:rsidRDefault="00964A8B"/>
          <w:p w:rsidR="00964A8B" w:rsidRDefault="00964A8B"/>
        </w:tc>
        <w:tc>
          <w:tcPr>
            <w:tcW w:w="13829" w:type="dxa"/>
            <w:gridSpan w:val="5"/>
          </w:tcPr>
          <w:p w:rsidR="00964A8B" w:rsidRPr="00777DE3" w:rsidRDefault="00964A8B" w:rsidP="00964A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2. Гидросфера (7 </w:t>
            </w:r>
            <w:r w:rsidRPr="0077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964A8B" w:rsidRDefault="00964A8B" w:rsidP="00964A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УУД:</w:t>
            </w:r>
          </w:p>
          <w:p w:rsidR="00964A8B" w:rsidRPr="00777DE3" w:rsidRDefault="00964A8B" w:rsidP="009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и правильно показывать океаны, моря, заливы, проливы, острова, полуострова, течения, реки, озера, области оледенения, основные части реки, бассейн, водораздел.</w:t>
            </w:r>
            <w:proofErr w:type="gramEnd"/>
          </w:p>
          <w:p w:rsidR="00964A8B" w:rsidRPr="00777DE3" w:rsidRDefault="00964A8B" w:rsidP="009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понятия: гидросфера, Мировой океан, океан, море, река, озеро, бассейн, водораздел, речная система, подземные воды.</w:t>
            </w:r>
            <w:proofErr w:type="gramEnd"/>
          </w:p>
          <w:p w:rsidR="00964A8B" w:rsidRPr="00777DE3" w:rsidRDefault="00964A8B" w:rsidP="009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реку (озеро) по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направление течения, характер реки в зависимости от рельефа.</w:t>
            </w:r>
          </w:p>
          <w:p w:rsidR="00964A8B" w:rsidRDefault="00964A8B" w:rsidP="00964A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2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5D2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64A8B" w:rsidRDefault="00964A8B" w:rsidP="00964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Умение работать в группе и в парах. Оценить действия партнеров</w:t>
            </w:r>
          </w:p>
          <w:p w:rsidR="00964A8B" w:rsidRDefault="00964A8B"/>
        </w:tc>
      </w:tr>
      <w:tr w:rsidR="00964A8B" w:rsidTr="00E7727F">
        <w:tc>
          <w:tcPr>
            <w:tcW w:w="957" w:type="dxa"/>
          </w:tcPr>
          <w:p w:rsidR="00964A8B" w:rsidRDefault="00964A8B"/>
        </w:tc>
        <w:tc>
          <w:tcPr>
            <w:tcW w:w="4886" w:type="dxa"/>
          </w:tcPr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17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Гидросфера и ее части. Мировой круговорот воды. 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охрана вод Земли.</w:t>
            </w:r>
          </w:p>
          <w:p w:rsidR="00062360" w:rsidRPr="00777DE3" w:rsidRDefault="00062360" w:rsidP="0006236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18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. Мировой океан и его части. Некоторые свойства вод Мирового океана.</w:t>
            </w:r>
          </w:p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Урок 19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. Волны в океане. Океанические течения.</w:t>
            </w:r>
          </w:p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Урок 20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. Воды суши. Использование их человеком. Подземные воды.</w:t>
            </w:r>
          </w:p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Урок 21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. Реки и ее части. Питание и режим реки.</w:t>
            </w:r>
          </w:p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22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. Озера. Ледники. Искусственные водоемы.</w:t>
            </w:r>
          </w:p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Урок 23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. Урок обобщения и контроля знаний по теме 2 «Гидросфера».</w:t>
            </w:r>
          </w:p>
          <w:p w:rsidR="00964A8B" w:rsidRDefault="00964A8B" w:rsidP="00F15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2"/>
          </w:tcPr>
          <w:p w:rsidR="00964A8B" w:rsidRDefault="00964A8B"/>
          <w:p w:rsidR="00062360" w:rsidRDefault="00062360"/>
          <w:p w:rsidR="00062360" w:rsidRDefault="00062360"/>
          <w:p w:rsidR="00062360" w:rsidRDefault="00062360"/>
          <w:p w:rsidR="00062360" w:rsidRDefault="00062360"/>
          <w:p w:rsidR="00062360" w:rsidRDefault="00062360"/>
          <w:p w:rsidR="00062360" w:rsidRDefault="00062360"/>
          <w:p w:rsidR="00062360" w:rsidRDefault="00062360"/>
          <w:p w:rsidR="00062360" w:rsidRDefault="00062360"/>
          <w:p w:rsidR="00062360" w:rsidRDefault="00062360"/>
          <w:p w:rsidR="00062360" w:rsidRDefault="00062360" w:rsidP="000623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62360" w:rsidRDefault="00062360" w:rsidP="000623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работа.</w:t>
            </w:r>
            <w:r w:rsidRPr="00777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Характеристика реки (озера) по типовому плану.</w:t>
            </w:r>
          </w:p>
          <w:p w:rsidR="00062360" w:rsidRDefault="00062360"/>
          <w:p w:rsidR="00062360" w:rsidRDefault="00062360"/>
          <w:p w:rsidR="00062360" w:rsidRDefault="00062360"/>
          <w:p w:rsidR="00062360" w:rsidRDefault="00062360"/>
          <w:p w:rsidR="00062360" w:rsidRDefault="00062360"/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контроля знаний по теме 2 «Гидросфера».</w:t>
            </w:r>
          </w:p>
          <w:p w:rsidR="00062360" w:rsidRDefault="00062360"/>
        </w:tc>
        <w:tc>
          <w:tcPr>
            <w:tcW w:w="2510" w:type="dxa"/>
          </w:tcPr>
          <w:p w:rsidR="00964A8B" w:rsidRDefault="00964A8B"/>
          <w:p w:rsidR="00062360" w:rsidRDefault="00062360"/>
          <w:p w:rsidR="00062360" w:rsidRDefault="00062360"/>
          <w:p w:rsidR="00062360" w:rsidRDefault="00062360"/>
          <w:p w:rsidR="00062360" w:rsidRDefault="00062360"/>
          <w:p w:rsidR="00062360" w:rsidRPr="00777DE3" w:rsidRDefault="00062360" w:rsidP="00062360">
            <w:pPr>
              <w:ind w:left="36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E3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цунами, его признаки;</w:t>
            </w:r>
          </w:p>
          <w:p w:rsidR="00062360" w:rsidRDefault="00062360"/>
          <w:p w:rsidR="00062360" w:rsidRDefault="00062360"/>
          <w:p w:rsidR="00062360" w:rsidRDefault="00062360"/>
          <w:p w:rsidR="00062360" w:rsidRPr="00777DE3" w:rsidRDefault="00062360" w:rsidP="00062360">
            <w:pPr>
              <w:ind w:left="36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E3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наводнения, признаки половодья, паводка;</w:t>
            </w:r>
          </w:p>
          <w:p w:rsidR="00062360" w:rsidRDefault="00062360"/>
        </w:tc>
        <w:tc>
          <w:tcPr>
            <w:tcW w:w="2922" w:type="dxa"/>
          </w:tcPr>
          <w:p w:rsidR="00964A8B" w:rsidRDefault="00964A8B"/>
        </w:tc>
      </w:tr>
      <w:tr w:rsidR="00062360" w:rsidTr="00755E94">
        <w:tc>
          <w:tcPr>
            <w:tcW w:w="957" w:type="dxa"/>
          </w:tcPr>
          <w:p w:rsidR="00062360" w:rsidRDefault="00062360"/>
        </w:tc>
        <w:tc>
          <w:tcPr>
            <w:tcW w:w="13829" w:type="dxa"/>
            <w:gridSpan w:val="5"/>
          </w:tcPr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 Атмосфера (7</w:t>
            </w:r>
            <w:r w:rsidRPr="0077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062360" w:rsidRPr="00062360" w:rsidRDefault="00062360" w:rsidP="000623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УУД:</w:t>
            </w:r>
            <w:r w:rsidRPr="00777DE3">
              <w:rPr>
                <w:rFonts w:eastAsia="Times New Roman"/>
              </w:rPr>
              <w:br/>
            </w:r>
            <w:r w:rsidRPr="00062360">
              <w:rPr>
                <w:rFonts w:ascii="Times New Roman" w:eastAsia="Times New Roman" w:hAnsi="Times New Roman" w:cs="Times New Roman"/>
              </w:rPr>
              <w:t>- называть и (или) показывать пояса освещенности, тепловые пояса Земли,</w:t>
            </w:r>
            <w:r w:rsidRPr="00062360">
              <w:rPr>
                <w:rFonts w:ascii="Times New Roman" w:eastAsia="Times New Roman" w:hAnsi="Times New Roman" w:cs="Times New Roman"/>
              </w:rPr>
              <w:br/>
              <w:t>основные причины, влияющие на климат;</w:t>
            </w:r>
            <w:r w:rsidRPr="00062360">
              <w:rPr>
                <w:rFonts w:ascii="Times New Roman" w:eastAsia="Times New Roman" w:hAnsi="Times New Roman" w:cs="Times New Roman"/>
              </w:rPr>
              <w:br/>
              <w:t>- объяснять понятия: атмосфера, атмосферное давление, ветер, погода,</w:t>
            </w:r>
            <w:r w:rsidRPr="00062360">
              <w:rPr>
                <w:rFonts w:ascii="Times New Roman" w:eastAsia="Times New Roman" w:hAnsi="Times New Roman" w:cs="Times New Roman"/>
              </w:rPr>
              <w:br/>
              <w:t>климат;</w:t>
            </w:r>
            <w:r w:rsidRPr="00062360">
              <w:rPr>
                <w:rFonts w:ascii="Times New Roman" w:eastAsia="Times New Roman" w:hAnsi="Times New Roman" w:cs="Times New Roman"/>
              </w:rPr>
              <w:br/>
              <w:t>- объяснять распределение солнечного света и тепла по земной поверхности,</w:t>
            </w:r>
            <w:r w:rsidRPr="00062360">
              <w:rPr>
                <w:rFonts w:ascii="Times New Roman" w:eastAsia="Times New Roman" w:hAnsi="Times New Roman" w:cs="Times New Roman"/>
              </w:rPr>
              <w:br/>
            </w:r>
            <w:r w:rsidRPr="00062360">
              <w:rPr>
                <w:rFonts w:ascii="Times New Roman" w:eastAsia="Times New Roman" w:hAnsi="Times New Roman" w:cs="Times New Roman"/>
              </w:rPr>
              <w:lastRenderedPageBreak/>
              <w:t>смену времен года, дня и ночи, причины образования ветра;</w:t>
            </w:r>
            <w:proofErr w:type="gramEnd"/>
            <w:r w:rsidRPr="00062360">
              <w:rPr>
                <w:rFonts w:ascii="Times New Roman" w:eastAsia="Times New Roman" w:hAnsi="Times New Roman" w:cs="Times New Roman"/>
              </w:rPr>
              <w:br/>
              <w:t>- определять (измерять) температуру воздуха, атмосферное давление,</w:t>
            </w:r>
            <w:r w:rsidRPr="00062360">
              <w:rPr>
                <w:rFonts w:ascii="Times New Roman" w:eastAsia="Times New Roman" w:hAnsi="Times New Roman" w:cs="Times New Roman"/>
              </w:rPr>
              <w:br/>
              <w:t>направление ветра, облачность, основные виды облаков, средние  температуры воздуха за сутки и за месяц, годовые амплитуды температур;</w:t>
            </w:r>
            <w:r w:rsidRPr="00062360">
              <w:rPr>
                <w:rFonts w:ascii="Times New Roman" w:eastAsia="Times New Roman" w:hAnsi="Times New Roman" w:cs="Times New Roman"/>
              </w:rPr>
              <w:br/>
              <w:t>- вести календарь погоды;</w:t>
            </w:r>
          </w:p>
          <w:p w:rsidR="00062360" w:rsidRDefault="00062360" w:rsidP="00062360">
            <w:r w:rsidRPr="00062360">
              <w:rPr>
                <w:rFonts w:ascii="Times New Roman" w:eastAsia="Times New Roman" w:hAnsi="Times New Roman" w:cs="Times New Roman"/>
                <w:sz w:val="24"/>
                <w:szCs w:val="24"/>
              </w:rPr>
              <w:t>- описывать погоду и климат своей местности.</w:t>
            </w:r>
          </w:p>
        </w:tc>
      </w:tr>
      <w:tr w:rsidR="00964A8B" w:rsidTr="00E7727F">
        <w:tc>
          <w:tcPr>
            <w:tcW w:w="957" w:type="dxa"/>
          </w:tcPr>
          <w:p w:rsidR="00964A8B" w:rsidRDefault="00964A8B"/>
        </w:tc>
        <w:tc>
          <w:tcPr>
            <w:tcW w:w="4886" w:type="dxa"/>
          </w:tcPr>
          <w:p w:rsidR="00062360" w:rsidRDefault="00062360" w:rsidP="00062360">
            <w:pPr>
              <w:tabs>
                <w:tab w:val="left" w:pos="30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Урок 24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. Атмосфера: строение, значение, изучение.</w:t>
            </w:r>
          </w:p>
          <w:p w:rsidR="00062360" w:rsidRPr="00777DE3" w:rsidRDefault="00062360" w:rsidP="00062360">
            <w:pPr>
              <w:tabs>
                <w:tab w:val="left" w:pos="30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Урок 25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. Температура воздуха.</w:t>
            </w:r>
            <w:proofErr w:type="gramStart"/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777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</w:p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26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Атмосферное давление. </w:t>
            </w:r>
          </w:p>
          <w:p w:rsidR="00062360" w:rsidRPr="00777DE3" w:rsidRDefault="00062360" w:rsidP="0006236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Ветер.</w:t>
            </w:r>
          </w:p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Урок 2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7. Водяной пар в атмосфере. Облака. Атмосферные осадки.</w:t>
            </w:r>
          </w:p>
          <w:p w:rsidR="00062360" w:rsidRPr="00777DE3" w:rsidRDefault="00062360" w:rsidP="0006236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Урок 28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. Погода. Климат. Распределение солнечного света и тепла на Земле.</w:t>
            </w:r>
          </w:p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Урок 29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. Причины, влияющие на климат.</w:t>
            </w:r>
          </w:p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Урок 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. Урок обобщения и контроля знаний по теме 3 «Атмосфера».</w:t>
            </w:r>
          </w:p>
          <w:p w:rsidR="00964A8B" w:rsidRDefault="00964A8B" w:rsidP="00F15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2"/>
          </w:tcPr>
          <w:p w:rsidR="00964A8B" w:rsidRDefault="00964A8B"/>
          <w:p w:rsidR="00062360" w:rsidRDefault="00062360"/>
          <w:p w:rsidR="00062360" w:rsidRDefault="00062360"/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работа. </w:t>
            </w:r>
            <w:r w:rsidRPr="00777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Составление графика температур. Определение средних температур</w:t>
            </w:r>
          </w:p>
          <w:p w:rsidR="00062360" w:rsidRDefault="00062360"/>
          <w:p w:rsidR="00062360" w:rsidRDefault="00062360"/>
          <w:p w:rsidR="00062360" w:rsidRDefault="00062360"/>
          <w:p w:rsidR="00062360" w:rsidRDefault="00062360"/>
          <w:p w:rsidR="00062360" w:rsidRDefault="00062360"/>
          <w:p w:rsidR="00062360" w:rsidRDefault="00062360"/>
          <w:p w:rsidR="00062360" w:rsidRDefault="00062360"/>
          <w:p w:rsidR="00062360" w:rsidRDefault="00062360"/>
          <w:p w:rsidR="00062360" w:rsidRDefault="00062360"/>
          <w:p w:rsidR="00062360" w:rsidRDefault="0006236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работа.</w:t>
            </w:r>
            <w:r w:rsidRPr="00777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Обработка метеорологических наблюдений: составление графиков атмосферного давления и температуры, розы ветров, диаграмм облачности и осадков</w:t>
            </w:r>
          </w:p>
          <w:p w:rsidR="00062360" w:rsidRDefault="0006236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062360" w:rsidRDefault="0006236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062360" w:rsidRDefault="0006236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контроля знаний по теме 3 «Атмосфера».</w:t>
            </w:r>
          </w:p>
          <w:p w:rsidR="00062360" w:rsidRDefault="00062360"/>
        </w:tc>
        <w:tc>
          <w:tcPr>
            <w:tcW w:w="2510" w:type="dxa"/>
          </w:tcPr>
          <w:p w:rsidR="00964A8B" w:rsidRDefault="00964A8B"/>
          <w:p w:rsidR="00062360" w:rsidRDefault="00062360"/>
          <w:p w:rsidR="00062360" w:rsidRDefault="00062360"/>
          <w:p w:rsidR="00062360" w:rsidRDefault="00062360"/>
          <w:p w:rsidR="00062360" w:rsidRDefault="00062360"/>
          <w:p w:rsidR="00062360" w:rsidRDefault="00062360"/>
          <w:p w:rsidR="00062360" w:rsidRDefault="00062360"/>
          <w:p w:rsidR="00062360" w:rsidRDefault="00062360"/>
          <w:p w:rsidR="00062360" w:rsidRDefault="00062360"/>
          <w:p w:rsidR="00062360" w:rsidRPr="00777DE3" w:rsidRDefault="00062360" w:rsidP="000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E3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урагана, смерча, и их признаки</w:t>
            </w:r>
          </w:p>
          <w:p w:rsidR="00062360" w:rsidRDefault="00062360"/>
        </w:tc>
        <w:tc>
          <w:tcPr>
            <w:tcW w:w="2922" w:type="dxa"/>
          </w:tcPr>
          <w:p w:rsidR="00964A8B" w:rsidRDefault="00964A8B"/>
        </w:tc>
      </w:tr>
      <w:tr w:rsidR="00062360" w:rsidTr="000468E3">
        <w:tc>
          <w:tcPr>
            <w:tcW w:w="957" w:type="dxa"/>
          </w:tcPr>
          <w:p w:rsidR="00062360" w:rsidRDefault="00062360"/>
        </w:tc>
        <w:tc>
          <w:tcPr>
            <w:tcW w:w="13829" w:type="dxa"/>
            <w:gridSpan w:val="5"/>
          </w:tcPr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 Биосфера (1час</w:t>
            </w:r>
            <w:r w:rsidRPr="0077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062360" w:rsidRDefault="00062360"/>
        </w:tc>
      </w:tr>
      <w:tr w:rsidR="00062360" w:rsidTr="00E7727F">
        <w:tc>
          <w:tcPr>
            <w:tcW w:w="957" w:type="dxa"/>
          </w:tcPr>
          <w:p w:rsidR="00062360" w:rsidRDefault="00062360"/>
        </w:tc>
        <w:tc>
          <w:tcPr>
            <w:tcW w:w="4886" w:type="dxa"/>
          </w:tcPr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31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Разнообразие организмов и их распределение на Земле.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организмов на земные оболочки.</w:t>
            </w:r>
          </w:p>
          <w:p w:rsidR="00062360" w:rsidRDefault="00062360" w:rsidP="00F15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2"/>
          </w:tcPr>
          <w:p w:rsidR="00062360" w:rsidRDefault="00062360"/>
        </w:tc>
        <w:tc>
          <w:tcPr>
            <w:tcW w:w="2510" w:type="dxa"/>
          </w:tcPr>
          <w:p w:rsidR="00062360" w:rsidRDefault="00062360"/>
        </w:tc>
        <w:tc>
          <w:tcPr>
            <w:tcW w:w="2922" w:type="dxa"/>
          </w:tcPr>
          <w:p w:rsidR="00062360" w:rsidRDefault="00062360"/>
        </w:tc>
      </w:tr>
      <w:tr w:rsidR="00062360" w:rsidTr="009545D6">
        <w:tc>
          <w:tcPr>
            <w:tcW w:w="957" w:type="dxa"/>
          </w:tcPr>
          <w:p w:rsidR="00062360" w:rsidRDefault="00062360"/>
        </w:tc>
        <w:tc>
          <w:tcPr>
            <w:tcW w:w="13829" w:type="dxa"/>
            <w:gridSpan w:val="5"/>
          </w:tcPr>
          <w:p w:rsidR="00062360" w:rsidRPr="00777DE3" w:rsidRDefault="00062360" w:rsidP="000623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5. Природопользование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час</w:t>
            </w:r>
            <w:r w:rsidRPr="0077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C70238" w:rsidRPr="005B3DEC" w:rsidRDefault="00C70238" w:rsidP="00C70238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Предметные УУД:</w:t>
            </w:r>
            <w:r w:rsidR="00062360" w:rsidRPr="00777DE3">
              <w:rPr>
                <w:b/>
              </w:rPr>
              <w:br/>
            </w:r>
            <w:r w:rsidR="00062360" w:rsidRPr="00777DE3">
              <w:t>- объяснять понятие: природный комплекс</w:t>
            </w:r>
            <w:proofErr w:type="gramStart"/>
            <w:r w:rsidR="00062360" w:rsidRPr="00777DE3">
              <w:t>.</w:t>
            </w:r>
            <w:proofErr w:type="gramEnd"/>
            <w:r w:rsidR="00062360" w:rsidRPr="00777DE3">
              <w:br/>
              <w:t xml:space="preserve">- </w:t>
            </w:r>
            <w:proofErr w:type="gramStart"/>
            <w:r w:rsidR="00062360" w:rsidRPr="00777DE3">
              <w:t>о</w:t>
            </w:r>
            <w:proofErr w:type="gramEnd"/>
            <w:r w:rsidR="00062360" w:rsidRPr="00777DE3">
              <w:t xml:space="preserve">бъяснять и приводить примеры взаимосвязи оболочек Земли и компонентов в природных комплексах, круговороты веществ, влияние природы на жизнь людей и влияние человеческой деятельности на оболочки Земли и природные комплексы. </w:t>
            </w:r>
            <w:r w:rsidR="00062360" w:rsidRPr="00777DE3">
              <w:br/>
              <w:t xml:space="preserve">- называть меры по охране природы. </w:t>
            </w:r>
            <w:r w:rsidR="00062360" w:rsidRPr="00777DE3">
              <w:br/>
              <w:t>- уметь описывать отдельные природные комплексы.</w:t>
            </w:r>
            <w:r w:rsidR="00062360" w:rsidRPr="00777DE3">
              <w:br/>
            </w:r>
            <w:r w:rsidRPr="005B3DEC">
              <w:rPr>
                <w:b/>
                <w:color w:val="000000"/>
                <w:sz w:val="22"/>
                <w:szCs w:val="22"/>
              </w:rPr>
              <w:t>Репродуктивные</w:t>
            </w:r>
          </w:p>
          <w:p w:rsidR="00C70238" w:rsidRPr="005B3DEC" w:rsidRDefault="00C70238" w:rsidP="00C7023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</w:rPr>
              <w:t>Готовить  информацию для обсуждения проблемы воздействия деят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ельности человека на нашу планету</w:t>
            </w:r>
            <w:r w:rsidRPr="005B3DE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70238" w:rsidRPr="00C70238" w:rsidRDefault="00C70238" w:rsidP="00C70238">
            <w:pPr>
              <w:rPr>
                <w:sz w:val="24"/>
                <w:szCs w:val="24"/>
              </w:rPr>
            </w:pPr>
            <w:r w:rsidRPr="00C7023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C70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0238">
              <w:rPr>
                <w:rFonts w:ascii="Times New Roman" w:hAnsi="Times New Roman" w:cs="Times New Roman"/>
                <w:sz w:val="24"/>
                <w:szCs w:val="24"/>
              </w:rPr>
              <w:t xml:space="preserve">  Ф</w:t>
            </w:r>
            <w:proofErr w:type="gramEnd"/>
            <w:r w:rsidRPr="00C70238">
              <w:rPr>
                <w:rFonts w:ascii="Times New Roman" w:hAnsi="Times New Roman" w:cs="Times New Roman"/>
                <w:sz w:val="24"/>
                <w:szCs w:val="24"/>
              </w:rPr>
              <w:t>ормировать компетентности в общении.</w:t>
            </w:r>
          </w:p>
          <w:p w:rsidR="00062360" w:rsidRDefault="00062360" w:rsidP="00062360"/>
        </w:tc>
      </w:tr>
      <w:tr w:rsidR="00062360" w:rsidTr="00E7727F">
        <w:tc>
          <w:tcPr>
            <w:tcW w:w="957" w:type="dxa"/>
          </w:tcPr>
          <w:p w:rsidR="00062360" w:rsidRDefault="00062360"/>
        </w:tc>
        <w:tc>
          <w:tcPr>
            <w:tcW w:w="4886" w:type="dxa"/>
          </w:tcPr>
          <w:p w:rsidR="00C70238" w:rsidRPr="00777DE3" w:rsidRDefault="00C70238" w:rsidP="00C70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32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. Географическая оболочка. Природные комплексы Земли. Воздействие человека на природные комплексы.</w:t>
            </w:r>
          </w:p>
          <w:p w:rsidR="00062360" w:rsidRDefault="00062360" w:rsidP="00F15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2"/>
          </w:tcPr>
          <w:p w:rsidR="00062360" w:rsidRDefault="00062360"/>
        </w:tc>
        <w:tc>
          <w:tcPr>
            <w:tcW w:w="2510" w:type="dxa"/>
          </w:tcPr>
          <w:p w:rsidR="00BE2E02" w:rsidRPr="00777DE3" w:rsidRDefault="00BE2E02" w:rsidP="00BE2E0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E3">
              <w:rPr>
                <w:rFonts w:ascii="Times New Roman" w:hAnsi="Times New Roman" w:cs="Times New Roman"/>
                <w:sz w:val="24"/>
                <w:szCs w:val="24"/>
              </w:rPr>
              <w:t>целостность природных комплексов и необходимость сохранения природной среды.</w:t>
            </w:r>
          </w:p>
          <w:p w:rsidR="00062360" w:rsidRDefault="00062360"/>
        </w:tc>
        <w:tc>
          <w:tcPr>
            <w:tcW w:w="2922" w:type="dxa"/>
          </w:tcPr>
          <w:p w:rsidR="00062360" w:rsidRDefault="00062360"/>
        </w:tc>
      </w:tr>
      <w:tr w:rsidR="00C70238" w:rsidTr="000F77CF">
        <w:tc>
          <w:tcPr>
            <w:tcW w:w="957" w:type="dxa"/>
          </w:tcPr>
          <w:p w:rsidR="00C70238" w:rsidRDefault="00C70238"/>
          <w:p w:rsidR="00C70238" w:rsidRDefault="00C70238"/>
        </w:tc>
        <w:tc>
          <w:tcPr>
            <w:tcW w:w="13829" w:type="dxa"/>
            <w:gridSpan w:val="5"/>
          </w:tcPr>
          <w:p w:rsidR="00C70238" w:rsidRPr="00E7373C" w:rsidRDefault="00C70238" w:rsidP="00C702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7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  <w:p w:rsidR="00C70238" w:rsidRPr="00777DE3" w:rsidRDefault="00C70238" w:rsidP="00C702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ЧЕЛОВЕЧЕСТВО НА ЗЕМЛЕ</w:t>
            </w:r>
          </w:p>
          <w:p w:rsidR="00C70238" w:rsidRDefault="00C70238" w:rsidP="00C702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(1час)</w:t>
            </w:r>
          </w:p>
          <w:p w:rsidR="00C70238" w:rsidRPr="00C70238" w:rsidRDefault="00C70238" w:rsidP="00C702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УУД:</w:t>
            </w:r>
            <w:r w:rsidRPr="00777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- 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и (или) показывать на карте крупнейшие государства;</w:t>
            </w:r>
          </w:p>
          <w:p w:rsidR="00C70238" w:rsidRDefault="00C70238" w:rsidP="00C70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- называть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 Земли, страны, Москвы.</w:t>
            </w:r>
          </w:p>
          <w:p w:rsidR="00C70238" w:rsidRPr="00C70238" w:rsidRDefault="00C70238" w:rsidP="00C70238">
            <w:pPr>
              <w:rPr>
                <w:sz w:val="24"/>
                <w:szCs w:val="24"/>
              </w:rPr>
            </w:pPr>
            <w:r w:rsidRPr="00C7023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C70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0238">
              <w:rPr>
                <w:rFonts w:ascii="Times New Roman" w:hAnsi="Times New Roman" w:cs="Times New Roman"/>
                <w:sz w:val="24"/>
                <w:szCs w:val="24"/>
              </w:rPr>
              <w:t xml:space="preserve">  Ф</w:t>
            </w:r>
            <w:proofErr w:type="gramEnd"/>
            <w:r w:rsidRPr="00C70238">
              <w:rPr>
                <w:rFonts w:ascii="Times New Roman" w:hAnsi="Times New Roman" w:cs="Times New Roman"/>
                <w:sz w:val="24"/>
                <w:szCs w:val="24"/>
              </w:rPr>
              <w:t>ормировать компетентности в общении.</w:t>
            </w:r>
          </w:p>
          <w:p w:rsidR="00C70238" w:rsidRDefault="00C70238" w:rsidP="00C70238"/>
        </w:tc>
      </w:tr>
      <w:tr w:rsidR="00C70238" w:rsidTr="00E7727F">
        <w:tc>
          <w:tcPr>
            <w:tcW w:w="957" w:type="dxa"/>
          </w:tcPr>
          <w:p w:rsidR="00C70238" w:rsidRDefault="00C70238"/>
        </w:tc>
        <w:tc>
          <w:tcPr>
            <w:tcW w:w="4886" w:type="dxa"/>
          </w:tcPr>
          <w:p w:rsidR="00C70238" w:rsidRDefault="00C70238" w:rsidP="00C70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33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. Население Земли.</w:t>
            </w:r>
          </w:p>
        </w:tc>
        <w:tc>
          <w:tcPr>
            <w:tcW w:w="3511" w:type="dxa"/>
            <w:gridSpan w:val="2"/>
          </w:tcPr>
          <w:p w:rsidR="00C70238" w:rsidRDefault="00C70238" w:rsidP="00C70238"/>
        </w:tc>
        <w:tc>
          <w:tcPr>
            <w:tcW w:w="2510" w:type="dxa"/>
          </w:tcPr>
          <w:p w:rsidR="00C70238" w:rsidRDefault="00C70238"/>
        </w:tc>
        <w:tc>
          <w:tcPr>
            <w:tcW w:w="2922" w:type="dxa"/>
          </w:tcPr>
          <w:p w:rsidR="00C70238" w:rsidRDefault="00C70238"/>
        </w:tc>
      </w:tr>
      <w:tr w:rsidR="00C70238" w:rsidTr="00996D38">
        <w:tc>
          <w:tcPr>
            <w:tcW w:w="957" w:type="dxa"/>
          </w:tcPr>
          <w:p w:rsidR="00C70238" w:rsidRDefault="00C70238"/>
        </w:tc>
        <w:tc>
          <w:tcPr>
            <w:tcW w:w="13829" w:type="dxa"/>
            <w:gridSpan w:val="5"/>
          </w:tcPr>
          <w:p w:rsidR="00C70238" w:rsidRPr="00777DE3" w:rsidRDefault="00C70238" w:rsidP="00C702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7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  <w:p w:rsidR="00C70238" w:rsidRPr="00777DE3" w:rsidRDefault="00C70238" w:rsidP="00C702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ПРИРОДА И НАСЕЛЕНИЕ СВОЕЙ МЕСТНОСТИ</w:t>
            </w:r>
          </w:p>
          <w:p w:rsidR="00C70238" w:rsidRPr="00777DE3" w:rsidRDefault="00C70238" w:rsidP="00C702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 часа)</w:t>
            </w:r>
          </w:p>
          <w:p w:rsidR="00C70238" w:rsidRPr="00C70238" w:rsidRDefault="00C70238" w:rsidP="00C70238">
            <w:pPr>
              <w:rPr>
                <w:sz w:val="24"/>
                <w:szCs w:val="24"/>
              </w:rPr>
            </w:pPr>
            <w:r w:rsidRPr="00C7023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C70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0238">
              <w:rPr>
                <w:rFonts w:ascii="Times New Roman" w:hAnsi="Times New Roman" w:cs="Times New Roman"/>
                <w:sz w:val="24"/>
                <w:szCs w:val="24"/>
              </w:rPr>
              <w:t xml:space="preserve">  Ф</w:t>
            </w:r>
            <w:proofErr w:type="gramEnd"/>
            <w:r w:rsidRPr="00C70238">
              <w:rPr>
                <w:rFonts w:ascii="Times New Roman" w:hAnsi="Times New Roman" w:cs="Times New Roman"/>
                <w:sz w:val="24"/>
                <w:szCs w:val="24"/>
              </w:rPr>
              <w:t>ормировать компетентности в общении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экскурсии</w:t>
            </w:r>
          </w:p>
          <w:p w:rsidR="00C70238" w:rsidRDefault="00C70238"/>
        </w:tc>
      </w:tr>
      <w:tr w:rsidR="00C70238" w:rsidTr="00E7727F">
        <w:tc>
          <w:tcPr>
            <w:tcW w:w="957" w:type="dxa"/>
          </w:tcPr>
          <w:p w:rsidR="00C70238" w:rsidRDefault="00C70238"/>
        </w:tc>
        <w:tc>
          <w:tcPr>
            <w:tcW w:w="4886" w:type="dxa"/>
          </w:tcPr>
          <w:p w:rsidR="00C70238" w:rsidRPr="00777DE3" w:rsidRDefault="00C70238" w:rsidP="00C70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34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. Географическое положение своей местности. Ее природные особенности и богатства. Природные комплексы своей местности</w:t>
            </w:r>
            <w:proofErr w:type="gramStart"/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хозяйственная деятельность.</w:t>
            </w:r>
          </w:p>
          <w:p w:rsidR="00C70238" w:rsidRPr="00777DE3" w:rsidRDefault="00C70238" w:rsidP="00C70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0238" w:rsidRDefault="00C70238" w:rsidP="00C70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70238" w:rsidRDefault="00C70238" w:rsidP="00C70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C70238" w:rsidRPr="00777DE3" w:rsidRDefault="00C70238" w:rsidP="00C70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35</w:t>
            </w:r>
            <w:r w:rsidRPr="00777DE3">
              <w:rPr>
                <w:rFonts w:ascii="Times New Roman" w:eastAsia="Times New Roman" w:hAnsi="Times New Roman" w:cs="Times New Roman"/>
                <w:sz w:val="24"/>
                <w:szCs w:val="24"/>
              </w:rPr>
              <w:t>. Заключительный урок. Влияние природы на жизнь и здоровье человека.</w:t>
            </w:r>
          </w:p>
          <w:p w:rsidR="00C70238" w:rsidRDefault="00C70238" w:rsidP="00C70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2"/>
          </w:tcPr>
          <w:p w:rsidR="00C70238" w:rsidRPr="00777DE3" w:rsidRDefault="00C70238" w:rsidP="00C7023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77D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работа.</w:t>
            </w:r>
            <w:r w:rsidRPr="00777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Наблюдение и описание отдельных природных объектов. Выявление взаимосвязей отдельных природных компонентов (экскурсия).</w:t>
            </w:r>
          </w:p>
          <w:p w:rsidR="00C70238" w:rsidRDefault="00C70238"/>
        </w:tc>
        <w:tc>
          <w:tcPr>
            <w:tcW w:w="2510" w:type="dxa"/>
          </w:tcPr>
          <w:p w:rsidR="00C70238" w:rsidRDefault="00C70238"/>
        </w:tc>
        <w:tc>
          <w:tcPr>
            <w:tcW w:w="2922" w:type="dxa"/>
          </w:tcPr>
          <w:p w:rsidR="00C70238" w:rsidRDefault="00C70238"/>
        </w:tc>
      </w:tr>
    </w:tbl>
    <w:p w:rsidR="00473375" w:rsidRDefault="00E7727F" w:rsidP="00E7727F">
      <w:r>
        <w:rPr>
          <w:rFonts w:ascii="Times New Roman" w:hAnsi="Times New Roman" w:cs="Times New Roman"/>
          <w:sz w:val="18"/>
          <w:szCs w:val="18"/>
        </w:rPr>
        <w:t>.</w:t>
      </w:r>
    </w:p>
    <w:sectPr w:rsidR="00473375" w:rsidSect="001B44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40BB"/>
    <w:multiLevelType w:val="multilevel"/>
    <w:tmpl w:val="2BA2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40621"/>
    <w:multiLevelType w:val="multilevel"/>
    <w:tmpl w:val="79BE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067CFB"/>
    <w:multiLevelType w:val="multilevel"/>
    <w:tmpl w:val="1300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167C08"/>
    <w:multiLevelType w:val="hybridMultilevel"/>
    <w:tmpl w:val="22BCF0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9CC641E"/>
    <w:multiLevelType w:val="multilevel"/>
    <w:tmpl w:val="3038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5F7549"/>
    <w:multiLevelType w:val="multilevel"/>
    <w:tmpl w:val="8A3E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83566A"/>
    <w:multiLevelType w:val="multilevel"/>
    <w:tmpl w:val="C486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2F67B5"/>
    <w:multiLevelType w:val="multilevel"/>
    <w:tmpl w:val="C76A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233CEB"/>
    <w:multiLevelType w:val="multilevel"/>
    <w:tmpl w:val="90A8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B4441"/>
    <w:rsid w:val="00062360"/>
    <w:rsid w:val="000A1B32"/>
    <w:rsid w:val="001B4441"/>
    <w:rsid w:val="00235E23"/>
    <w:rsid w:val="00336BEA"/>
    <w:rsid w:val="00406287"/>
    <w:rsid w:val="00473375"/>
    <w:rsid w:val="005D2258"/>
    <w:rsid w:val="007A09C6"/>
    <w:rsid w:val="00944090"/>
    <w:rsid w:val="00964A8B"/>
    <w:rsid w:val="00BD2AD6"/>
    <w:rsid w:val="00BE2E02"/>
    <w:rsid w:val="00C70238"/>
    <w:rsid w:val="00CD4991"/>
    <w:rsid w:val="00E7727F"/>
    <w:rsid w:val="00E8067A"/>
    <w:rsid w:val="00F15BE4"/>
    <w:rsid w:val="00F6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87"/>
  </w:style>
  <w:style w:type="paragraph" w:styleId="2">
    <w:name w:val="heading 2"/>
    <w:basedOn w:val="a"/>
    <w:next w:val="a"/>
    <w:link w:val="20"/>
    <w:qFormat/>
    <w:rsid w:val="00336BEA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4441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1B4441"/>
    <w:rPr>
      <w:i/>
      <w:iCs/>
    </w:rPr>
  </w:style>
  <w:style w:type="table" w:styleId="a5">
    <w:name w:val="Table Grid"/>
    <w:basedOn w:val="a1"/>
    <w:uiPriority w:val="59"/>
    <w:rsid w:val="001B4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1B4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D2258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336BE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Strong"/>
    <w:basedOn w:val="a0"/>
    <w:qFormat/>
    <w:rsid w:val="007A09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15</Pages>
  <Words>3732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Mac mini</dc:creator>
  <cp:keywords/>
  <dc:description/>
  <cp:lastModifiedBy>DIMON</cp:lastModifiedBy>
  <cp:revision>10</cp:revision>
  <dcterms:created xsi:type="dcterms:W3CDTF">2013-09-09T10:26:00Z</dcterms:created>
  <dcterms:modified xsi:type="dcterms:W3CDTF">2014-10-13T10:57:00Z</dcterms:modified>
</cp:coreProperties>
</file>